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5B2" w:rsidRPr="00FD09DA" w:rsidRDefault="00FD09DA" w:rsidP="006015B2">
      <w:pPr>
        <w:shd w:val="clear" w:color="auto" w:fill="FFFFFF"/>
        <w:spacing w:before="120" w:after="216" w:line="315" w:lineRule="atLeast"/>
        <w:jc w:val="center"/>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b/>
          <w:bCs/>
          <w:color w:val="000000"/>
          <w:sz w:val="24"/>
          <w:szCs w:val="24"/>
          <w:lang w:eastAsia="ru-RU"/>
        </w:rPr>
        <w:t>1.</w:t>
      </w:r>
      <w:r w:rsidR="006015B2" w:rsidRPr="00FD09DA">
        <w:rPr>
          <w:rFonts w:ascii="Times New Roman" w:eastAsia="Times New Roman" w:hAnsi="Times New Roman" w:cs="Times New Roman"/>
          <w:b/>
          <w:bCs/>
          <w:color w:val="000000"/>
          <w:sz w:val="24"/>
          <w:szCs w:val="24"/>
          <w:lang w:eastAsia="ru-RU"/>
        </w:rPr>
        <w:t>Пояснительная</w:t>
      </w:r>
      <w:r w:rsidR="006015B2" w:rsidRPr="00FD09DA">
        <w:rPr>
          <w:rFonts w:ascii="Times New Roman" w:eastAsia="Times New Roman" w:hAnsi="Times New Roman" w:cs="Times New Roman"/>
          <w:b/>
          <w:bCs/>
          <w:color w:val="000000"/>
          <w:sz w:val="24"/>
          <w:szCs w:val="24"/>
          <w:lang w:eastAsia="ru-RU"/>
        </w:rPr>
        <w:br/>
        <w:t>записка</w:t>
      </w:r>
    </w:p>
    <w:p w:rsidR="006015B2" w:rsidRPr="00FD09DA" w:rsidRDefault="006015B2" w:rsidP="006015B2">
      <w:pPr>
        <w:shd w:val="clear" w:color="auto" w:fill="FFFFFF"/>
        <w:spacing w:before="120" w:after="0" w:line="231" w:lineRule="atLeast"/>
        <w:ind w:firstLine="570"/>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 </w:t>
      </w:r>
    </w:p>
    <w:p w:rsidR="006015B2" w:rsidRPr="00FD09DA" w:rsidRDefault="006015B2" w:rsidP="006015B2">
      <w:pPr>
        <w:shd w:val="clear" w:color="auto" w:fill="FFFFFF"/>
        <w:spacing w:before="120" w:after="0" w:line="231" w:lineRule="atLeast"/>
        <w:ind w:firstLine="570"/>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b/>
          <w:bCs/>
          <w:color w:val="000000"/>
          <w:sz w:val="24"/>
          <w:szCs w:val="24"/>
          <w:lang w:eastAsia="ru-RU"/>
        </w:rPr>
        <w:t>    </w:t>
      </w:r>
      <w:r w:rsidR="0013720C" w:rsidRPr="00FD09DA">
        <w:rPr>
          <w:rFonts w:ascii="Times New Roman" w:eastAsia="Times New Roman" w:hAnsi="Times New Roman" w:cs="Times New Roman"/>
          <w:color w:val="000000"/>
          <w:sz w:val="24"/>
          <w:szCs w:val="24"/>
          <w:lang w:eastAsia="ru-RU"/>
        </w:rPr>
        <w:t xml:space="preserve">Рабочая </w:t>
      </w:r>
      <w:r w:rsidRPr="00FD09DA">
        <w:rPr>
          <w:rFonts w:ascii="Times New Roman" w:eastAsia="Times New Roman" w:hAnsi="Times New Roman" w:cs="Times New Roman"/>
          <w:color w:val="000000"/>
          <w:sz w:val="24"/>
          <w:szCs w:val="24"/>
          <w:lang w:eastAsia="ru-RU"/>
        </w:rPr>
        <w:t>программа по </w:t>
      </w:r>
      <w:r w:rsidRPr="00FD09DA">
        <w:rPr>
          <w:rFonts w:ascii="Times New Roman" w:eastAsia="Times New Roman" w:hAnsi="Times New Roman" w:cs="Times New Roman"/>
          <w:b/>
          <w:bCs/>
          <w:color w:val="000000"/>
          <w:sz w:val="24"/>
          <w:szCs w:val="24"/>
          <w:lang w:eastAsia="ru-RU"/>
        </w:rPr>
        <w:t>математике </w:t>
      </w:r>
      <w:r w:rsidRPr="00FD09DA">
        <w:rPr>
          <w:rFonts w:ascii="Times New Roman" w:eastAsia="Times New Roman" w:hAnsi="Times New Roman" w:cs="Times New Roman"/>
          <w:color w:val="000000"/>
          <w:sz w:val="24"/>
          <w:szCs w:val="24"/>
          <w:lang w:eastAsia="ru-RU"/>
        </w:rPr>
        <w:t>для</w:t>
      </w:r>
      <w:r w:rsidRPr="00FD09DA">
        <w:rPr>
          <w:rFonts w:ascii="Times New Roman" w:eastAsia="Times New Roman" w:hAnsi="Times New Roman" w:cs="Times New Roman"/>
          <w:b/>
          <w:bCs/>
          <w:color w:val="000000"/>
          <w:sz w:val="24"/>
          <w:szCs w:val="24"/>
          <w:lang w:eastAsia="ru-RU"/>
        </w:rPr>
        <w:t> 4</w:t>
      </w:r>
      <w:r w:rsidRPr="00FD09DA">
        <w:rPr>
          <w:rFonts w:ascii="Times New Roman" w:eastAsia="Times New Roman" w:hAnsi="Times New Roman" w:cs="Times New Roman"/>
          <w:color w:val="000000"/>
          <w:sz w:val="24"/>
          <w:szCs w:val="24"/>
          <w:lang w:eastAsia="ru-RU"/>
        </w:rPr>
        <w:t> класса разработана на  основе примерной программы начального общего</w:t>
      </w:r>
      <w:r w:rsidRPr="00FD09DA">
        <w:rPr>
          <w:rFonts w:ascii="Times New Roman" w:eastAsia="Times New Roman" w:hAnsi="Times New Roman" w:cs="Times New Roman"/>
          <w:color w:val="000000"/>
          <w:sz w:val="24"/>
          <w:szCs w:val="24"/>
          <w:lang w:eastAsia="ru-RU"/>
        </w:rPr>
        <w:br/>
        <w:t>образован</w:t>
      </w:r>
      <w:r w:rsidR="0013720C" w:rsidRPr="00FD09DA">
        <w:rPr>
          <w:rFonts w:ascii="Times New Roman" w:eastAsia="Times New Roman" w:hAnsi="Times New Roman" w:cs="Times New Roman"/>
          <w:color w:val="000000"/>
          <w:sz w:val="24"/>
          <w:szCs w:val="24"/>
          <w:lang w:eastAsia="ru-RU"/>
        </w:rPr>
        <w:t>ия,  программы М. И. Моро «Математика»,</w:t>
      </w:r>
      <w:proofErr w:type="gramStart"/>
      <w:r w:rsidR="0013720C" w:rsidRPr="00FD09DA">
        <w:rPr>
          <w:rFonts w:ascii="Times New Roman" w:eastAsia="Times New Roman" w:hAnsi="Times New Roman" w:cs="Times New Roman"/>
          <w:color w:val="000000"/>
          <w:sz w:val="24"/>
          <w:szCs w:val="24"/>
          <w:lang w:eastAsia="ru-RU"/>
        </w:rPr>
        <w:t xml:space="preserve">  ,</w:t>
      </w:r>
      <w:proofErr w:type="gramEnd"/>
      <w:r w:rsidR="0013720C" w:rsidRPr="00FD09DA">
        <w:rPr>
          <w:rFonts w:ascii="Times New Roman" w:eastAsia="Times New Roman" w:hAnsi="Times New Roman" w:cs="Times New Roman"/>
          <w:color w:val="000000"/>
          <w:sz w:val="24"/>
          <w:szCs w:val="24"/>
          <w:lang w:eastAsia="ru-RU"/>
        </w:rPr>
        <w:t xml:space="preserve"> учебно-методического комплекта «Школа России».</w:t>
      </w:r>
      <w:r w:rsidRPr="00FD09DA">
        <w:rPr>
          <w:rFonts w:ascii="Times New Roman" w:eastAsia="Times New Roman" w:hAnsi="Times New Roman" w:cs="Times New Roman"/>
          <w:color w:val="000000"/>
          <w:sz w:val="24"/>
          <w:szCs w:val="24"/>
          <w:lang w:eastAsia="ru-RU"/>
        </w:rPr>
        <w:br/>
        <w:t>Федерального компонента государственного стандарта начального образования.</w:t>
      </w:r>
    </w:p>
    <w:p w:rsidR="006015B2" w:rsidRPr="00FD09DA" w:rsidRDefault="00FC53FF" w:rsidP="006015B2">
      <w:pPr>
        <w:shd w:val="clear" w:color="auto" w:fill="FFFFFF"/>
        <w:spacing w:before="182" w:line="211" w:lineRule="atLeast"/>
        <w:ind w:right="115" w:firstLine="326"/>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b/>
          <w:color w:val="000000"/>
          <w:sz w:val="24"/>
          <w:szCs w:val="24"/>
          <w:lang w:eastAsia="ru-RU"/>
        </w:rPr>
        <w:t>Задачи и цели</w:t>
      </w:r>
      <w:r w:rsidR="006015B2" w:rsidRPr="00FD09DA">
        <w:rPr>
          <w:rFonts w:ascii="Times New Roman" w:eastAsia="Times New Roman" w:hAnsi="Times New Roman" w:cs="Times New Roman"/>
          <w:color w:val="000000"/>
          <w:sz w:val="24"/>
          <w:szCs w:val="24"/>
          <w:lang w:eastAsia="ru-RU"/>
        </w:rPr>
        <w:t xml:space="preserve"> обучения математике в младших классах — органическое сочетание</w:t>
      </w:r>
      <w:r w:rsidR="006015B2" w:rsidRPr="00FD09DA">
        <w:rPr>
          <w:rFonts w:ascii="Times New Roman" w:eastAsia="Times New Roman" w:hAnsi="Times New Roman" w:cs="Times New Roman"/>
          <w:color w:val="000000"/>
          <w:sz w:val="24"/>
          <w:szCs w:val="24"/>
          <w:lang w:eastAsia="ru-RU"/>
        </w:rPr>
        <w:br/>
        <w:t>обучения и воспитания, усвоение знаний и развитие познавательных способностей</w:t>
      </w:r>
      <w:r w:rsidR="006015B2" w:rsidRPr="00FD09DA">
        <w:rPr>
          <w:rFonts w:ascii="Times New Roman" w:eastAsia="Times New Roman" w:hAnsi="Times New Roman" w:cs="Times New Roman"/>
          <w:color w:val="000000"/>
          <w:sz w:val="24"/>
          <w:szCs w:val="24"/>
          <w:lang w:eastAsia="ru-RU"/>
        </w:rPr>
        <w:br/>
        <w:t>детей, практическая направленность обучения, выработка необходимых для этого умений.</w:t>
      </w:r>
      <w:r w:rsidR="006015B2" w:rsidRPr="00FD09DA">
        <w:rPr>
          <w:rFonts w:ascii="Times New Roman" w:eastAsia="Times New Roman" w:hAnsi="Times New Roman" w:cs="Times New Roman"/>
          <w:color w:val="000000"/>
          <w:sz w:val="24"/>
          <w:szCs w:val="24"/>
          <w:lang w:eastAsia="ru-RU"/>
        </w:rPr>
        <w:br/>
        <w:t>Большое значение в связи со спецификой математического материала придается</w:t>
      </w:r>
      <w:r w:rsidR="006015B2" w:rsidRPr="00FD09DA">
        <w:rPr>
          <w:rFonts w:ascii="Times New Roman" w:eastAsia="Times New Roman" w:hAnsi="Times New Roman" w:cs="Times New Roman"/>
          <w:color w:val="000000"/>
          <w:sz w:val="24"/>
          <w:szCs w:val="24"/>
          <w:lang w:eastAsia="ru-RU"/>
        </w:rPr>
        <w:br/>
        <w:t>учету возрастных и индивидуальных особенностей детей и реализации</w:t>
      </w:r>
      <w:r w:rsidR="006015B2" w:rsidRPr="00FD09DA">
        <w:rPr>
          <w:rFonts w:ascii="Times New Roman" w:eastAsia="Times New Roman" w:hAnsi="Times New Roman" w:cs="Times New Roman"/>
          <w:color w:val="000000"/>
          <w:sz w:val="24"/>
          <w:szCs w:val="24"/>
          <w:lang w:eastAsia="ru-RU"/>
        </w:rPr>
        <w:br/>
        <w:t>дифференцированного подхода в обучении.</w:t>
      </w:r>
      <w:r w:rsidR="006015B2" w:rsidRPr="00FD09DA">
        <w:rPr>
          <w:rFonts w:ascii="Times New Roman" w:eastAsia="Times New Roman" w:hAnsi="Times New Roman" w:cs="Times New Roman"/>
          <w:b/>
          <w:bCs/>
          <w:color w:val="000000"/>
          <w:sz w:val="24"/>
          <w:szCs w:val="24"/>
          <w:lang w:eastAsia="ru-RU"/>
        </w:rPr>
        <w:t> </w:t>
      </w:r>
    </w:p>
    <w:p w:rsidR="006015B2" w:rsidRPr="00FD09DA" w:rsidRDefault="006015B2" w:rsidP="006015B2">
      <w:pPr>
        <w:shd w:val="clear" w:color="auto" w:fill="FFFFFF"/>
        <w:spacing w:before="182" w:line="211" w:lineRule="atLeast"/>
        <w:ind w:right="115" w:firstLine="326"/>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b/>
          <w:bCs/>
          <w:color w:val="000000"/>
          <w:sz w:val="24"/>
          <w:szCs w:val="24"/>
          <w:lang w:eastAsia="ru-RU"/>
        </w:rPr>
        <w:t>  </w:t>
      </w:r>
      <w:r w:rsidRPr="00FD09DA">
        <w:rPr>
          <w:rFonts w:ascii="Times New Roman" w:eastAsia="Times New Roman" w:hAnsi="Times New Roman" w:cs="Times New Roman"/>
          <w:color w:val="000000"/>
          <w:sz w:val="24"/>
          <w:szCs w:val="24"/>
          <w:lang w:eastAsia="ru-RU"/>
        </w:rPr>
        <w:t>Изучение математики  </w:t>
      </w:r>
      <w:r w:rsidRPr="00FD09DA">
        <w:rPr>
          <w:rFonts w:ascii="Times New Roman" w:eastAsia="Times New Roman" w:hAnsi="Times New Roman" w:cs="Times New Roman"/>
          <w:color w:val="000000"/>
          <w:spacing w:val="-3"/>
          <w:sz w:val="24"/>
          <w:szCs w:val="24"/>
          <w:lang w:eastAsia="ru-RU"/>
        </w:rPr>
        <w:t>на ступени начального общего</w:t>
      </w:r>
      <w:r w:rsidRPr="00FD09DA">
        <w:rPr>
          <w:rFonts w:ascii="Times New Roman" w:eastAsia="Times New Roman" w:hAnsi="Times New Roman" w:cs="Times New Roman"/>
          <w:color w:val="000000"/>
          <w:spacing w:val="-3"/>
          <w:sz w:val="24"/>
          <w:szCs w:val="24"/>
          <w:lang w:eastAsia="ru-RU"/>
        </w:rPr>
        <w:br/>
        <w:t>образования направлено на достижение следующих целей:</w:t>
      </w:r>
    </w:p>
    <w:p w:rsidR="006015B2" w:rsidRPr="00FD09DA" w:rsidRDefault="006015B2" w:rsidP="006015B2">
      <w:pPr>
        <w:shd w:val="clear" w:color="auto" w:fill="FFFFFF"/>
        <w:spacing w:before="182" w:line="211" w:lineRule="atLeast"/>
        <w:ind w:right="115" w:firstLine="326"/>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pacing w:val="-3"/>
          <w:sz w:val="24"/>
          <w:szCs w:val="24"/>
          <w:lang w:eastAsia="ru-RU"/>
        </w:rPr>
        <w:t>- </w:t>
      </w:r>
      <w:r w:rsidRPr="00FD09DA">
        <w:rPr>
          <w:rFonts w:ascii="Times New Roman" w:eastAsia="Times New Roman" w:hAnsi="Times New Roman" w:cs="Times New Roman"/>
          <w:b/>
          <w:bCs/>
          <w:color w:val="000000"/>
          <w:spacing w:val="-3"/>
          <w:sz w:val="24"/>
          <w:szCs w:val="24"/>
          <w:lang w:eastAsia="ru-RU"/>
        </w:rPr>
        <w:t>развитие </w:t>
      </w:r>
      <w:r w:rsidRPr="00FD09DA">
        <w:rPr>
          <w:rFonts w:ascii="Times New Roman" w:eastAsia="Times New Roman" w:hAnsi="Times New Roman" w:cs="Times New Roman"/>
          <w:color w:val="000000"/>
          <w:spacing w:val="-3"/>
          <w:sz w:val="24"/>
          <w:szCs w:val="24"/>
          <w:lang w:eastAsia="ru-RU"/>
        </w:rPr>
        <w:t>образного и логического мышления, воображения;</w:t>
      </w:r>
      <w:r w:rsidRPr="00FD09DA">
        <w:rPr>
          <w:rFonts w:ascii="Times New Roman" w:eastAsia="Times New Roman" w:hAnsi="Times New Roman" w:cs="Times New Roman"/>
          <w:color w:val="000000"/>
          <w:spacing w:val="-3"/>
          <w:sz w:val="24"/>
          <w:szCs w:val="24"/>
          <w:lang w:eastAsia="ru-RU"/>
        </w:rPr>
        <w:br/>
        <w:t>формирование предметных умений и навыков, необходимых для успешного решения</w:t>
      </w:r>
      <w:r w:rsidRPr="00FD09DA">
        <w:rPr>
          <w:rFonts w:ascii="Times New Roman" w:eastAsia="Times New Roman" w:hAnsi="Times New Roman" w:cs="Times New Roman"/>
          <w:color w:val="000000"/>
          <w:spacing w:val="-3"/>
          <w:sz w:val="24"/>
          <w:szCs w:val="24"/>
          <w:lang w:eastAsia="ru-RU"/>
        </w:rPr>
        <w:br/>
        <w:t>учебных и практических задач, продолжения образования;</w:t>
      </w:r>
    </w:p>
    <w:p w:rsidR="006015B2" w:rsidRPr="00FD09DA" w:rsidRDefault="006015B2" w:rsidP="006015B2">
      <w:pPr>
        <w:shd w:val="clear" w:color="auto" w:fill="FFFFFF"/>
        <w:spacing w:before="182" w:line="211" w:lineRule="atLeast"/>
        <w:ind w:right="115" w:firstLine="326"/>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pacing w:val="-3"/>
          <w:sz w:val="24"/>
          <w:szCs w:val="24"/>
          <w:lang w:eastAsia="ru-RU"/>
        </w:rPr>
        <w:t>- </w:t>
      </w:r>
      <w:r w:rsidRPr="00FD09DA">
        <w:rPr>
          <w:rFonts w:ascii="Times New Roman" w:eastAsia="Times New Roman" w:hAnsi="Times New Roman" w:cs="Times New Roman"/>
          <w:b/>
          <w:bCs/>
          <w:color w:val="000000"/>
          <w:spacing w:val="-3"/>
          <w:sz w:val="24"/>
          <w:szCs w:val="24"/>
          <w:lang w:eastAsia="ru-RU"/>
        </w:rPr>
        <w:t>освоение </w:t>
      </w:r>
      <w:r w:rsidRPr="00FD09DA">
        <w:rPr>
          <w:rFonts w:ascii="Times New Roman" w:eastAsia="Times New Roman" w:hAnsi="Times New Roman" w:cs="Times New Roman"/>
          <w:color w:val="000000"/>
          <w:spacing w:val="-3"/>
          <w:sz w:val="24"/>
          <w:szCs w:val="24"/>
          <w:lang w:eastAsia="ru-RU"/>
        </w:rPr>
        <w:t>основ математических знаний, формирование первоначальных</w:t>
      </w:r>
      <w:r w:rsidRPr="00FD09DA">
        <w:rPr>
          <w:rFonts w:ascii="Times New Roman" w:eastAsia="Times New Roman" w:hAnsi="Times New Roman" w:cs="Times New Roman"/>
          <w:color w:val="000000"/>
          <w:spacing w:val="-3"/>
          <w:sz w:val="24"/>
          <w:szCs w:val="24"/>
          <w:lang w:eastAsia="ru-RU"/>
        </w:rPr>
        <w:br/>
        <w:t>представлений о математике;</w:t>
      </w:r>
    </w:p>
    <w:p w:rsidR="006015B2" w:rsidRPr="00FD09DA" w:rsidRDefault="006015B2" w:rsidP="006015B2">
      <w:pPr>
        <w:shd w:val="clear" w:color="auto" w:fill="FFFFFF"/>
        <w:spacing w:before="182" w:line="211" w:lineRule="atLeast"/>
        <w:ind w:right="115" w:firstLine="326"/>
        <w:rPr>
          <w:rFonts w:ascii="Times New Roman" w:eastAsia="Times New Roman" w:hAnsi="Times New Roman" w:cs="Times New Roman"/>
          <w:color w:val="000000"/>
          <w:spacing w:val="-3"/>
          <w:sz w:val="24"/>
          <w:szCs w:val="24"/>
          <w:lang w:eastAsia="ru-RU"/>
        </w:rPr>
      </w:pPr>
      <w:r w:rsidRPr="00FD09DA">
        <w:rPr>
          <w:rFonts w:ascii="Times New Roman" w:eastAsia="Times New Roman" w:hAnsi="Times New Roman" w:cs="Times New Roman"/>
          <w:color w:val="000000"/>
          <w:spacing w:val="-3"/>
          <w:sz w:val="24"/>
          <w:szCs w:val="24"/>
          <w:lang w:eastAsia="ru-RU"/>
        </w:rPr>
        <w:t>- </w:t>
      </w:r>
      <w:r w:rsidRPr="00FD09DA">
        <w:rPr>
          <w:rFonts w:ascii="Times New Roman" w:eastAsia="Times New Roman" w:hAnsi="Times New Roman" w:cs="Times New Roman"/>
          <w:b/>
          <w:bCs/>
          <w:color w:val="000000"/>
          <w:spacing w:val="-3"/>
          <w:sz w:val="24"/>
          <w:szCs w:val="24"/>
          <w:lang w:eastAsia="ru-RU"/>
        </w:rPr>
        <w:t>воспитание </w:t>
      </w:r>
      <w:r w:rsidRPr="00FD09DA">
        <w:rPr>
          <w:rFonts w:ascii="Times New Roman" w:eastAsia="Times New Roman" w:hAnsi="Times New Roman" w:cs="Times New Roman"/>
          <w:color w:val="000000"/>
          <w:spacing w:val="-3"/>
          <w:sz w:val="24"/>
          <w:szCs w:val="24"/>
          <w:lang w:eastAsia="ru-RU"/>
        </w:rPr>
        <w:t>интереса к математике, стремления использовать</w:t>
      </w:r>
      <w:r w:rsidRPr="00FD09DA">
        <w:rPr>
          <w:rFonts w:ascii="Times New Roman" w:eastAsia="Times New Roman" w:hAnsi="Times New Roman" w:cs="Times New Roman"/>
          <w:color w:val="000000"/>
          <w:spacing w:val="-3"/>
          <w:sz w:val="24"/>
          <w:szCs w:val="24"/>
          <w:lang w:eastAsia="ru-RU"/>
        </w:rPr>
        <w:br/>
        <w:t>математические знания в повседневной жизни</w:t>
      </w:r>
      <w:r w:rsidR="0013720C" w:rsidRPr="00FD09DA">
        <w:rPr>
          <w:rFonts w:ascii="Times New Roman" w:eastAsia="Times New Roman" w:hAnsi="Times New Roman" w:cs="Times New Roman"/>
          <w:color w:val="000000"/>
          <w:spacing w:val="-3"/>
          <w:sz w:val="24"/>
          <w:szCs w:val="24"/>
          <w:lang w:eastAsia="ru-RU"/>
        </w:rPr>
        <w:t>.</w:t>
      </w:r>
    </w:p>
    <w:p w:rsidR="00FD09DA" w:rsidRPr="00FD09DA" w:rsidRDefault="00C164B9" w:rsidP="00FD09DA">
      <w:pPr>
        <w:spacing w:after="0" w:line="240" w:lineRule="auto"/>
        <w:ind w:firstLine="708"/>
        <w:jc w:val="center"/>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 xml:space="preserve">В соответствии с федеральным базисным учебным планом и примерными  программами начального общего  образования предмет «Математика» изучается в 4 </w:t>
      </w:r>
      <w:r w:rsidR="00FE60F6">
        <w:rPr>
          <w:rFonts w:ascii="Times New Roman" w:eastAsia="Times New Roman" w:hAnsi="Times New Roman" w:cs="Times New Roman"/>
          <w:color w:val="000000"/>
          <w:sz w:val="24"/>
          <w:szCs w:val="24"/>
          <w:lang w:eastAsia="ru-RU"/>
        </w:rPr>
        <w:t>классе четыре часа в неделю (136</w:t>
      </w:r>
      <w:r w:rsidRPr="00FD09DA">
        <w:rPr>
          <w:rFonts w:ascii="Times New Roman" w:eastAsia="Times New Roman" w:hAnsi="Times New Roman" w:cs="Times New Roman"/>
          <w:color w:val="000000"/>
          <w:sz w:val="24"/>
          <w:szCs w:val="24"/>
          <w:lang w:eastAsia="ru-RU"/>
        </w:rPr>
        <w:t xml:space="preserve">  ч. в год).</w:t>
      </w:r>
    </w:p>
    <w:p w:rsidR="00FE60F6" w:rsidRDefault="00FD09DA" w:rsidP="00FE60F6">
      <w:pPr>
        <w:pStyle w:val="c43"/>
        <w:shd w:val="clear" w:color="auto" w:fill="FFFFFF"/>
        <w:spacing w:before="0" w:beforeAutospacing="0" w:after="0" w:afterAutospacing="0"/>
        <w:ind w:left="284"/>
        <w:rPr>
          <w:rStyle w:val="c3"/>
          <w:b/>
          <w:bCs/>
          <w:color w:val="000000"/>
        </w:rPr>
      </w:pPr>
      <w:r>
        <w:rPr>
          <w:b/>
          <w:bCs/>
          <w:color w:val="000000"/>
        </w:rPr>
        <w:t>2.</w:t>
      </w:r>
      <w:r w:rsidR="00FE60F6">
        <w:rPr>
          <w:b/>
          <w:bCs/>
          <w:color w:val="000000"/>
        </w:rPr>
        <w:t xml:space="preserve"> Содержание учебного предмета</w:t>
      </w:r>
      <w:r w:rsidR="00FE60F6" w:rsidRPr="00FE60F6">
        <w:rPr>
          <w:rStyle w:val="c3"/>
          <w:b/>
          <w:bCs/>
          <w:color w:val="000000"/>
        </w:rPr>
        <w:t xml:space="preserve"> </w:t>
      </w:r>
    </w:p>
    <w:p w:rsidR="00FE60F6" w:rsidRPr="00FE60F6" w:rsidRDefault="00FE60F6" w:rsidP="00FE60F6">
      <w:pPr>
        <w:pStyle w:val="c43"/>
        <w:shd w:val="clear" w:color="auto" w:fill="FFFFFF"/>
        <w:spacing w:before="0" w:beforeAutospacing="0" w:after="0" w:afterAutospacing="0"/>
        <w:ind w:left="284"/>
        <w:rPr>
          <w:rFonts w:ascii="Calibri" w:hAnsi="Calibri" w:cs="Calibri"/>
          <w:color w:val="000000"/>
          <w:sz w:val="22"/>
          <w:szCs w:val="22"/>
        </w:rPr>
      </w:pPr>
      <w:r w:rsidRPr="00FE60F6">
        <w:rPr>
          <w:b/>
          <w:bCs/>
          <w:color w:val="000000"/>
        </w:rPr>
        <w:t>Числа и величины</w:t>
      </w:r>
    </w:p>
    <w:p w:rsidR="00FE60F6" w:rsidRPr="00FE60F6" w:rsidRDefault="00FE60F6" w:rsidP="00FE60F6">
      <w:pPr>
        <w:numPr>
          <w:ilvl w:val="0"/>
          <w:numId w:val="24"/>
        </w:numPr>
        <w:shd w:val="clear" w:color="auto" w:fill="FFFFFF"/>
        <w:spacing w:after="0" w:line="240" w:lineRule="auto"/>
        <w:ind w:left="644"/>
        <w:jc w:val="both"/>
        <w:rPr>
          <w:rFonts w:ascii="Calibri" w:eastAsia="Times New Roman" w:hAnsi="Calibri" w:cs="Calibri"/>
          <w:color w:val="000000"/>
          <w:lang w:eastAsia="ru-RU"/>
        </w:rPr>
      </w:pPr>
      <w:r w:rsidRPr="00FE60F6">
        <w:rPr>
          <w:rFonts w:ascii="Times New Roman" w:eastAsia="Times New Roman" w:hAnsi="Times New Roman" w:cs="Times New Roman"/>
          <w:color w:val="000000"/>
          <w:sz w:val="24"/>
          <w:szCs w:val="24"/>
          <w:lang w:eastAsia="ru-RU"/>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FE60F6" w:rsidRPr="00FE60F6" w:rsidRDefault="00FE60F6" w:rsidP="00FE60F6">
      <w:pPr>
        <w:numPr>
          <w:ilvl w:val="0"/>
          <w:numId w:val="24"/>
        </w:numPr>
        <w:shd w:val="clear" w:color="auto" w:fill="FFFFFF"/>
        <w:spacing w:after="0" w:line="240" w:lineRule="auto"/>
        <w:ind w:left="644"/>
        <w:jc w:val="both"/>
        <w:rPr>
          <w:rFonts w:ascii="Calibri" w:eastAsia="Times New Roman" w:hAnsi="Calibri" w:cs="Calibri"/>
          <w:color w:val="000000"/>
          <w:lang w:eastAsia="ru-RU"/>
        </w:rPr>
      </w:pPr>
      <w:r w:rsidRPr="00FE60F6">
        <w:rPr>
          <w:rFonts w:ascii="Times New Roman" w:eastAsia="Times New Roman" w:hAnsi="Times New Roman" w:cs="Times New Roman"/>
          <w:color w:val="000000"/>
          <w:sz w:val="24"/>
          <w:szCs w:val="24"/>
          <w:lang w:eastAsia="ru-RU"/>
        </w:rPr>
        <w:lastRenderedPageBreak/>
        <w:t xml:space="preserve">Измерение величин. </w:t>
      </w:r>
      <w:proofErr w:type="gramStart"/>
      <w:r w:rsidRPr="00FE60F6">
        <w:rPr>
          <w:rFonts w:ascii="Times New Roman" w:eastAsia="Times New Roman" w:hAnsi="Times New Roman" w:cs="Times New Roman"/>
          <w:color w:val="000000"/>
          <w:sz w:val="24"/>
          <w:szCs w:val="24"/>
          <w:lang w:eastAsia="ru-RU"/>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FE60F6">
        <w:rPr>
          <w:rFonts w:ascii="Times New Roman" w:eastAsia="Times New Roman" w:hAnsi="Times New Roman" w:cs="Times New Roman"/>
          <w:color w:val="000000"/>
          <w:sz w:val="24"/>
          <w:szCs w:val="24"/>
          <w:lang w:eastAsia="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FE60F6" w:rsidRPr="00FE60F6" w:rsidRDefault="00FE60F6" w:rsidP="00FE60F6">
      <w:pPr>
        <w:shd w:val="clear" w:color="auto" w:fill="FFFFFF"/>
        <w:spacing w:after="0" w:line="240" w:lineRule="auto"/>
        <w:ind w:left="644"/>
        <w:rPr>
          <w:rFonts w:ascii="Calibri" w:eastAsia="Times New Roman" w:hAnsi="Calibri" w:cs="Calibri"/>
          <w:color w:val="000000"/>
          <w:lang w:eastAsia="ru-RU"/>
        </w:rPr>
      </w:pPr>
      <w:r w:rsidRPr="00FE60F6">
        <w:rPr>
          <w:rFonts w:ascii="Times New Roman" w:eastAsia="Times New Roman" w:hAnsi="Times New Roman" w:cs="Times New Roman"/>
          <w:b/>
          <w:bCs/>
          <w:color w:val="000000"/>
          <w:sz w:val="24"/>
          <w:szCs w:val="24"/>
          <w:lang w:eastAsia="ru-RU"/>
        </w:rPr>
        <w:t>Арифметические действия</w:t>
      </w:r>
    </w:p>
    <w:p w:rsidR="00FE60F6" w:rsidRPr="00FE60F6" w:rsidRDefault="00FE60F6" w:rsidP="00FE60F6">
      <w:pPr>
        <w:numPr>
          <w:ilvl w:val="0"/>
          <w:numId w:val="25"/>
        </w:numPr>
        <w:shd w:val="clear" w:color="auto" w:fill="FFFFFF"/>
        <w:spacing w:after="0" w:line="240" w:lineRule="auto"/>
        <w:ind w:left="644"/>
        <w:jc w:val="both"/>
        <w:rPr>
          <w:rFonts w:ascii="Calibri" w:eastAsia="Times New Roman" w:hAnsi="Calibri" w:cs="Calibri"/>
          <w:color w:val="000000"/>
          <w:lang w:eastAsia="ru-RU"/>
        </w:rPr>
      </w:pPr>
      <w:r w:rsidRPr="00FE60F6">
        <w:rPr>
          <w:rFonts w:ascii="Times New Roman" w:eastAsia="Times New Roman" w:hAnsi="Times New Roman" w:cs="Times New Roman"/>
          <w:color w:val="000000"/>
          <w:sz w:val="24"/>
          <w:szCs w:val="24"/>
          <w:lang w:eastAsia="ru-RU"/>
        </w:rPr>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rsidR="00FE60F6" w:rsidRPr="00FE60F6" w:rsidRDefault="00FE60F6" w:rsidP="00FE60F6">
      <w:pPr>
        <w:numPr>
          <w:ilvl w:val="0"/>
          <w:numId w:val="25"/>
        </w:numPr>
        <w:shd w:val="clear" w:color="auto" w:fill="FFFFFF"/>
        <w:spacing w:after="0" w:line="240" w:lineRule="auto"/>
        <w:ind w:left="644"/>
        <w:jc w:val="both"/>
        <w:rPr>
          <w:rFonts w:ascii="Calibri" w:eastAsia="Times New Roman" w:hAnsi="Calibri" w:cs="Calibri"/>
          <w:color w:val="000000"/>
          <w:lang w:eastAsia="ru-RU"/>
        </w:rPr>
      </w:pPr>
      <w:r w:rsidRPr="00FE60F6">
        <w:rPr>
          <w:rFonts w:ascii="Times New Roman" w:eastAsia="Times New Roman" w:hAnsi="Times New Roman" w:cs="Times New Roman"/>
          <w:color w:val="000000"/>
          <w:sz w:val="24"/>
          <w:szCs w:val="24"/>
          <w:lang w:eastAsia="ru-RU"/>
        </w:rPr>
        <w:t>Элементы алгебраической пропедевтики. Выражения с одной переменной вида </w:t>
      </w:r>
      <w:r w:rsidRPr="00FE60F6">
        <w:rPr>
          <w:rFonts w:ascii="Times New Roman" w:eastAsia="Times New Roman" w:hAnsi="Times New Roman" w:cs="Times New Roman"/>
          <w:i/>
          <w:iCs/>
          <w:color w:val="000000"/>
          <w:sz w:val="24"/>
          <w:szCs w:val="24"/>
          <w:lang w:eastAsia="ru-RU"/>
        </w:rPr>
        <w:t>a ±</w:t>
      </w:r>
      <w:r w:rsidRPr="00FE60F6">
        <w:rPr>
          <w:rFonts w:ascii="Times New Roman" w:eastAsia="Times New Roman" w:hAnsi="Times New Roman" w:cs="Times New Roman"/>
          <w:color w:val="000000"/>
          <w:sz w:val="24"/>
          <w:szCs w:val="24"/>
          <w:lang w:eastAsia="ru-RU"/>
        </w:rPr>
        <w:t> 28, 8 ∙</w:t>
      </w:r>
      <w:r w:rsidRPr="00FE60F6">
        <w:rPr>
          <w:rFonts w:ascii="Times New Roman" w:eastAsia="Times New Roman" w:hAnsi="Times New Roman" w:cs="Times New Roman"/>
          <w:i/>
          <w:iCs/>
          <w:color w:val="000000"/>
          <w:sz w:val="24"/>
          <w:szCs w:val="24"/>
          <w:lang w:eastAsia="ru-RU"/>
        </w:rPr>
        <w:t> b, c</w:t>
      </w:r>
      <w:proofErr w:type="gramStart"/>
      <w:r w:rsidRPr="00FE60F6">
        <w:rPr>
          <w:rFonts w:ascii="Times New Roman" w:eastAsia="Times New Roman" w:hAnsi="Times New Roman" w:cs="Times New Roman"/>
          <w:color w:val="000000"/>
          <w:sz w:val="24"/>
          <w:szCs w:val="24"/>
          <w:lang w:eastAsia="ru-RU"/>
        </w:rPr>
        <w:t> :</w:t>
      </w:r>
      <w:proofErr w:type="gramEnd"/>
      <w:r w:rsidRPr="00FE60F6">
        <w:rPr>
          <w:rFonts w:ascii="Times New Roman" w:eastAsia="Times New Roman" w:hAnsi="Times New Roman" w:cs="Times New Roman"/>
          <w:color w:val="000000"/>
          <w:sz w:val="24"/>
          <w:szCs w:val="24"/>
          <w:lang w:eastAsia="ru-RU"/>
        </w:rPr>
        <w:t xml:space="preserve"> 2; с двумя переменными вида: </w:t>
      </w:r>
      <w:r w:rsidRPr="00FE60F6">
        <w:rPr>
          <w:rFonts w:ascii="Times New Roman" w:eastAsia="Times New Roman" w:hAnsi="Times New Roman" w:cs="Times New Roman"/>
          <w:i/>
          <w:iCs/>
          <w:color w:val="000000"/>
          <w:sz w:val="24"/>
          <w:szCs w:val="24"/>
          <w:lang w:eastAsia="ru-RU"/>
        </w:rPr>
        <w:t>a </w:t>
      </w:r>
      <w:r w:rsidRPr="00FE60F6">
        <w:rPr>
          <w:rFonts w:ascii="Times New Roman" w:eastAsia="Times New Roman" w:hAnsi="Times New Roman" w:cs="Times New Roman"/>
          <w:color w:val="000000"/>
          <w:sz w:val="24"/>
          <w:szCs w:val="24"/>
          <w:lang w:eastAsia="ru-RU"/>
        </w:rPr>
        <w:t>+ </w:t>
      </w:r>
      <w:r w:rsidRPr="00FE60F6">
        <w:rPr>
          <w:rFonts w:ascii="Times New Roman" w:eastAsia="Times New Roman" w:hAnsi="Times New Roman" w:cs="Times New Roman"/>
          <w:i/>
          <w:iCs/>
          <w:color w:val="000000"/>
          <w:sz w:val="24"/>
          <w:szCs w:val="24"/>
          <w:lang w:eastAsia="ru-RU"/>
        </w:rPr>
        <w:t>b, а – b, a ∙ b, c </w:t>
      </w:r>
      <w:r w:rsidRPr="00FE60F6">
        <w:rPr>
          <w:rFonts w:ascii="Times New Roman" w:eastAsia="Times New Roman" w:hAnsi="Times New Roman" w:cs="Times New Roman"/>
          <w:color w:val="000000"/>
          <w:sz w:val="24"/>
          <w:szCs w:val="24"/>
          <w:lang w:eastAsia="ru-RU"/>
        </w:rPr>
        <w:t>: </w:t>
      </w:r>
      <w:r w:rsidRPr="00FE60F6">
        <w:rPr>
          <w:rFonts w:ascii="Times New Roman" w:eastAsia="Times New Roman" w:hAnsi="Times New Roman" w:cs="Times New Roman"/>
          <w:i/>
          <w:iCs/>
          <w:color w:val="000000"/>
          <w:sz w:val="24"/>
          <w:szCs w:val="24"/>
          <w:lang w:eastAsia="ru-RU"/>
        </w:rPr>
        <w:t>d </w:t>
      </w:r>
      <w:r w:rsidRPr="00FE60F6">
        <w:rPr>
          <w:rFonts w:ascii="Times New Roman" w:eastAsia="Times New Roman" w:hAnsi="Times New Roman" w:cs="Times New Roman"/>
          <w:color w:val="000000"/>
          <w:sz w:val="24"/>
          <w:szCs w:val="24"/>
          <w:lang w:eastAsia="ru-RU"/>
        </w:rPr>
        <w:t>(</w:t>
      </w:r>
      <w:r w:rsidRPr="00FE60F6">
        <w:rPr>
          <w:rFonts w:ascii="Times New Roman" w:eastAsia="Times New Roman" w:hAnsi="Times New Roman" w:cs="Times New Roman"/>
          <w:i/>
          <w:iCs/>
          <w:color w:val="000000"/>
          <w:sz w:val="24"/>
          <w:szCs w:val="24"/>
          <w:lang w:eastAsia="ru-RU"/>
        </w:rPr>
        <w:t>d ≠ </w:t>
      </w:r>
      <w:r w:rsidRPr="00FE60F6">
        <w:rPr>
          <w:rFonts w:ascii="Times New Roman" w:eastAsia="Times New Roman" w:hAnsi="Times New Roman" w:cs="Times New Roman"/>
          <w:color w:val="000000"/>
          <w:sz w:val="24"/>
          <w:szCs w:val="24"/>
          <w:lang w:eastAsia="ru-RU"/>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FE60F6">
        <w:rPr>
          <w:rFonts w:ascii="Times New Roman" w:eastAsia="Times New Roman" w:hAnsi="Times New Roman" w:cs="Times New Roman"/>
          <w:i/>
          <w:iCs/>
          <w:color w:val="000000"/>
          <w:sz w:val="24"/>
          <w:szCs w:val="24"/>
          <w:lang w:eastAsia="ru-RU"/>
        </w:rPr>
        <w:t xml:space="preserve"> а = </w:t>
      </w:r>
      <w:proofErr w:type="gramStart"/>
      <w:r w:rsidRPr="00FE60F6">
        <w:rPr>
          <w:rFonts w:ascii="Times New Roman" w:eastAsia="Times New Roman" w:hAnsi="Times New Roman" w:cs="Times New Roman"/>
          <w:i/>
          <w:iCs/>
          <w:color w:val="000000"/>
          <w:sz w:val="24"/>
          <w:szCs w:val="24"/>
          <w:lang w:eastAsia="ru-RU"/>
        </w:rPr>
        <w:t>а</w:t>
      </w:r>
      <w:proofErr w:type="gramEnd"/>
      <w:r w:rsidRPr="00FE60F6">
        <w:rPr>
          <w:rFonts w:ascii="Times New Roman" w:eastAsia="Times New Roman" w:hAnsi="Times New Roman" w:cs="Times New Roman"/>
          <w:i/>
          <w:iCs/>
          <w:color w:val="000000"/>
          <w:sz w:val="24"/>
          <w:szCs w:val="24"/>
          <w:lang w:eastAsia="ru-RU"/>
        </w:rPr>
        <w:t>, </w:t>
      </w:r>
      <w:r w:rsidRPr="00FE60F6">
        <w:rPr>
          <w:rFonts w:ascii="Times New Roman" w:eastAsia="Times New Roman" w:hAnsi="Times New Roman" w:cs="Times New Roman"/>
          <w:color w:val="000000"/>
          <w:sz w:val="24"/>
          <w:szCs w:val="24"/>
          <w:lang w:eastAsia="ru-RU"/>
        </w:rPr>
        <w:t>0 ∙ </w:t>
      </w:r>
      <w:r w:rsidRPr="00FE60F6">
        <w:rPr>
          <w:rFonts w:ascii="Times New Roman" w:eastAsia="Times New Roman" w:hAnsi="Times New Roman" w:cs="Times New Roman"/>
          <w:i/>
          <w:iCs/>
          <w:color w:val="000000"/>
          <w:sz w:val="24"/>
          <w:szCs w:val="24"/>
          <w:lang w:eastAsia="ru-RU"/>
        </w:rPr>
        <w:t>с</w:t>
      </w:r>
      <w:r w:rsidRPr="00FE60F6">
        <w:rPr>
          <w:rFonts w:ascii="Times New Roman" w:eastAsia="Times New Roman" w:hAnsi="Times New Roman" w:cs="Times New Roman"/>
          <w:color w:val="000000"/>
          <w:sz w:val="24"/>
          <w:szCs w:val="24"/>
          <w:lang w:eastAsia="ru-RU"/>
        </w:rPr>
        <w:t>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FE60F6" w:rsidRPr="00FE60F6" w:rsidRDefault="00FE60F6" w:rsidP="00FE60F6">
      <w:pPr>
        <w:shd w:val="clear" w:color="auto" w:fill="FFFFFF"/>
        <w:spacing w:after="0" w:line="240" w:lineRule="auto"/>
        <w:ind w:left="644"/>
        <w:rPr>
          <w:rFonts w:ascii="Calibri" w:eastAsia="Times New Roman" w:hAnsi="Calibri" w:cs="Calibri"/>
          <w:color w:val="000000"/>
          <w:lang w:eastAsia="ru-RU"/>
        </w:rPr>
      </w:pPr>
      <w:r w:rsidRPr="00FE60F6">
        <w:rPr>
          <w:rFonts w:ascii="Times New Roman" w:eastAsia="Times New Roman" w:hAnsi="Times New Roman" w:cs="Times New Roman"/>
          <w:b/>
          <w:bCs/>
          <w:color w:val="000000"/>
          <w:sz w:val="24"/>
          <w:szCs w:val="24"/>
          <w:lang w:eastAsia="ru-RU"/>
        </w:rPr>
        <w:t>Работа</w:t>
      </w:r>
      <w:r w:rsidRPr="00FE60F6">
        <w:rPr>
          <w:rFonts w:ascii="Times New Roman" w:eastAsia="Times New Roman" w:hAnsi="Times New Roman" w:cs="Times New Roman"/>
          <w:color w:val="000000"/>
          <w:sz w:val="24"/>
          <w:szCs w:val="24"/>
          <w:lang w:eastAsia="ru-RU"/>
        </w:rPr>
        <w:t> </w:t>
      </w:r>
      <w:r w:rsidRPr="00FE60F6">
        <w:rPr>
          <w:rFonts w:ascii="Times New Roman" w:eastAsia="Times New Roman" w:hAnsi="Times New Roman" w:cs="Times New Roman"/>
          <w:b/>
          <w:bCs/>
          <w:color w:val="000000"/>
          <w:sz w:val="24"/>
          <w:szCs w:val="24"/>
          <w:lang w:eastAsia="ru-RU"/>
        </w:rPr>
        <w:t>с текстовыми задачами</w:t>
      </w:r>
    </w:p>
    <w:p w:rsidR="00FE60F6" w:rsidRPr="00FE60F6" w:rsidRDefault="00FE60F6" w:rsidP="00FE60F6">
      <w:pPr>
        <w:numPr>
          <w:ilvl w:val="0"/>
          <w:numId w:val="26"/>
        </w:numPr>
        <w:shd w:val="clear" w:color="auto" w:fill="FFFFFF"/>
        <w:spacing w:after="0" w:line="240" w:lineRule="auto"/>
        <w:ind w:left="644"/>
        <w:jc w:val="both"/>
        <w:rPr>
          <w:rFonts w:ascii="Calibri" w:eastAsia="Times New Roman" w:hAnsi="Calibri" w:cs="Calibri"/>
          <w:color w:val="000000"/>
          <w:lang w:eastAsia="ru-RU"/>
        </w:rPr>
      </w:pPr>
      <w:r w:rsidRPr="00FE60F6">
        <w:rPr>
          <w:rFonts w:ascii="Times New Roman" w:eastAsia="Times New Roman" w:hAnsi="Times New Roman" w:cs="Times New Roman"/>
          <w:color w:val="000000"/>
          <w:sz w:val="24"/>
          <w:szCs w:val="24"/>
          <w:lang w:eastAsia="ru-RU"/>
        </w:rPr>
        <w:t>Задача. Структура задачи. Решение текстовых задач арифметическим способом. Планирование хода решения задач.</w:t>
      </w:r>
    </w:p>
    <w:p w:rsidR="00FE60F6" w:rsidRPr="00FE60F6" w:rsidRDefault="00FE60F6" w:rsidP="00FE60F6">
      <w:pPr>
        <w:numPr>
          <w:ilvl w:val="0"/>
          <w:numId w:val="26"/>
        </w:numPr>
        <w:shd w:val="clear" w:color="auto" w:fill="FFFFFF"/>
        <w:spacing w:after="0" w:line="240" w:lineRule="auto"/>
        <w:ind w:left="644"/>
        <w:jc w:val="both"/>
        <w:rPr>
          <w:rFonts w:ascii="Calibri" w:eastAsia="Times New Roman" w:hAnsi="Calibri" w:cs="Calibri"/>
          <w:color w:val="000000"/>
          <w:lang w:eastAsia="ru-RU"/>
        </w:rPr>
      </w:pPr>
      <w:r w:rsidRPr="00FE60F6">
        <w:rPr>
          <w:rFonts w:ascii="Times New Roman" w:eastAsia="Times New Roman" w:hAnsi="Times New Roman" w:cs="Times New Roman"/>
          <w:color w:val="000000"/>
          <w:sz w:val="24"/>
          <w:szCs w:val="24"/>
          <w:lang w:eastAsia="ru-RU"/>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FE60F6">
        <w:rPr>
          <w:rFonts w:ascii="Times New Roman" w:eastAsia="Times New Roman" w:hAnsi="Times New Roman" w:cs="Times New Roman"/>
          <w:color w:val="000000"/>
          <w:sz w:val="24"/>
          <w:szCs w:val="24"/>
          <w:lang w:eastAsia="ru-RU"/>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FE60F6">
        <w:rPr>
          <w:rFonts w:ascii="Times New Roman" w:eastAsia="Times New Roman" w:hAnsi="Times New Roman" w:cs="Times New Roman"/>
          <w:color w:val="000000"/>
          <w:sz w:val="24"/>
          <w:szCs w:val="24"/>
          <w:lang w:eastAsia="ru-RU"/>
        </w:rPr>
        <w:t xml:space="preserve"> Задачи на нахождение доли целого и целого по его доле.</w:t>
      </w:r>
    </w:p>
    <w:p w:rsidR="00FE60F6" w:rsidRPr="00FE60F6" w:rsidRDefault="00FE60F6" w:rsidP="00FE60F6">
      <w:pPr>
        <w:numPr>
          <w:ilvl w:val="0"/>
          <w:numId w:val="26"/>
        </w:numPr>
        <w:shd w:val="clear" w:color="auto" w:fill="FFFFFF"/>
        <w:spacing w:after="0" w:line="240" w:lineRule="auto"/>
        <w:ind w:left="644"/>
        <w:jc w:val="both"/>
        <w:rPr>
          <w:rFonts w:ascii="Calibri" w:eastAsia="Times New Roman" w:hAnsi="Calibri" w:cs="Calibri"/>
          <w:color w:val="000000"/>
          <w:lang w:eastAsia="ru-RU"/>
        </w:rPr>
      </w:pPr>
      <w:r w:rsidRPr="00FE60F6">
        <w:rPr>
          <w:rFonts w:ascii="Times New Roman" w:eastAsia="Times New Roman" w:hAnsi="Times New Roman" w:cs="Times New Roman"/>
          <w:color w:val="000000"/>
          <w:sz w:val="24"/>
          <w:szCs w:val="24"/>
          <w:lang w:eastAsia="ru-RU"/>
        </w:rPr>
        <w:t>Решение задач разными способами.</w:t>
      </w:r>
    </w:p>
    <w:p w:rsidR="00FE60F6" w:rsidRPr="00FE60F6" w:rsidRDefault="00FE60F6" w:rsidP="00FE60F6">
      <w:pPr>
        <w:numPr>
          <w:ilvl w:val="0"/>
          <w:numId w:val="26"/>
        </w:numPr>
        <w:shd w:val="clear" w:color="auto" w:fill="FFFFFF"/>
        <w:spacing w:after="0" w:line="240" w:lineRule="auto"/>
        <w:ind w:left="644"/>
        <w:jc w:val="both"/>
        <w:rPr>
          <w:rFonts w:ascii="Calibri" w:eastAsia="Times New Roman" w:hAnsi="Calibri" w:cs="Calibri"/>
          <w:color w:val="000000"/>
          <w:lang w:eastAsia="ru-RU"/>
        </w:rPr>
      </w:pPr>
      <w:r w:rsidRPr="00FE60F6">
        <w:rPr>
          <w:rFonts w:ascii="Times New Roman" w:eastAsia="Times New Roman" w:hAnsi="Times New Roman" w:cs="Times New Roman"/>
          <w:color w:val="000000"/>
          <w:sz w:val="24"/>
          <w:szCs w:val="24"/>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FE60F6" w:rsidRPr="00FE60F6" w:rsidRDefault="00FE60F6" w:rsidP="00FE60F6">
      <w:pPr>
        <w:shd w:val="clear" w:color="auto" w:fill="FFFFFF"/>
        <w:spacing w:after="0" w:line="240" w:lineRule="auto"/>
        <w:ind w:left="644"/>
        <w:rPr>
          <w:rFonts w:ascii="Calibri" w:eastAsia="Times New Roman" w:hAnsi="Calibri" w:cs="Calibri"/>
          <w:color w:val="000000"/>
          <w:lang w:eastAsia="ru-RU"/>
        </w:rPr>
      </w:pPr>
      <w:r w:rsidRPr="00FE60F6">
        <w:rPr>
          <w:rFonts w:ascii="Times New Roman" w:eastAsia="Times New Roman" w:hAnsi="Times New Roman" w:cs="Times New Roman"/>
          <w:b/>
          <w:bCs/>
          <w:color w:val="000000"/>
          <w:sz w:val="24"/>
          <w:szCs w:val="24"/>
          <w:lang w:eastAsia="ru-RU"/>
        </w:rPr>
        <w:t>Пространственные отношения. Геометрические фигуры</w:t>
      </w:r>
    </w:p>
    <w:p w:rsidR="00FE60F6" w:rsidRPr="00FE60F6" w:rsidRDefault="00FE60F6" w:rsidP="00FE60F6">
      <w:pPr>
        <w:numPr>
          <w:ilvl w:val="0"/>
          <w:numId w:val="27"/>
        </w:numPr>
        <w:shd w:val="clear" w:color="auto" w:fill="FFFFFF"/>
        <w:spacing w:after="0" w:line="240" w:lineRule="auto"/>
        <w:ind w:left="644"/>
        <w:jc w:val="both"/>
        <w:rPr>
          <w:rFonts w:ascii="Calibri" w:eastAsia="Times New Roman" w:hAnsi="Calibri" w:cs="Calibri"/>
          <w:color w:val="000000"/>
          <w:lang w:eastAsia="ru-RU"/>
        </w:rPr>
      </w:pPr>
      <w:proofErr w:type="gramStart"/>
      <w:r w:rsidRPr="00FE60F6">
        <w:rPr>
          <w:rFonts w:ascii="Times New Roman" w:eastAsia="Times New Roman" w:hAnsi="Times New Roman" w:cs="Times New Roman"/>
          <w:color w:val="000000"/>
          <w:sz w:val="24"/>
          <w:szCs w:val="24"/>
          <w:lang w:eastAsia="ru-RU"/>
        </w:rPr>
        <w:t>Взаимное расположение предметов в пространстве и на плоскости (выше — ниже, слева — справа, за — перед, между, вверху — внизу, ближе — дальше и др.).</w:t>
      </w:r>
      <w:proofErr w:type="gramEnd"/>
    </w:p>
    <w:p w:rsidR="00FE60F6" w:rsidRPr="00FE60F6" w:rsidRDefault="00FE60F6" w:rsidP="00FE60F6">
      <w:pPr>
        <w:numPr>
          <w:ilvl w:val="0"/>
          <w:numId w:val="27"/>
        </w:numPr>
        <w:shd w:val="clear" w:color="auto" w:fill="FFFFFF"/>
        <w:spacing w:after="0" w:line="240" w:lineRule="auto"/>
        <w:ind w:left="644"/>
        <w:jc w:val="both"/>
        <w:rPr>
          <w:rFonts w:ascii="Calibri" w:eastAsia="Times New Roman" w:hAnsi="Calibri" w:cs="Calibri"/>
          <w:color w:val="000000"/>
          <w:lang w:eastAsia="ru-RU"/>
        </w:rPr>
      </w:pPr>
      <w:proofErr w:type="gramStart"/>
      <w:r w:rsidRPr="00FE60F6">
        <w:rPr>
          <w:rFonts w:ascii="Times New Roman" w:eastAsia="Times New Roman" w:hAnsi="Times New Roman" w:cs="Times New Roman"/>
          <w:color w:val="000000"/>
          <w:sz w:val="24"/>
          <w:szCs w:val="24"/>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FE60F6" w:rsidRPr="00FE60F6" w:rsidRDefault="00FE60F6" w:rsidP="00FE60F6">
      <w:pPr>
        <w:numPr>
          <w:ilvl w:val="0"/>
          <w:numId w:val="27"/>
        </w:numPr>
        <w:shd w:val="clear" w:color="auto" w:fill="FFFFFF"/>
        <w:spacing w:after="0" w:line="240" w:lineRule="auto"/>
        <w:ind w:left="644"/>
        <w:jc w:val="both"/>
        <w:rPr>
          <w:rFonts w:ascii="Calibri" w:eastAsia="Times New Roman" w:hAnsi="Calibri" w:cs="Calibri"/>
          <w:color w:val="000000"/>
          <w:lang w:eastAsia="ru-RU"/>
        </w:rPr>
      </w:pPr>
      <w:r w:rsidRPr="00FE60F6">
        <w:rPr>
          <w:rFonts w:ascii="Times New Roman" w:eastAsia="Times New Roman" w:hAnsi="Times New Roman" w:cs="Times New Roman"/>
          <w:color w:val="000000"/>
          <w:sz w:val="24"/>
          <w:szCs w:val="24"/>
          <w:lang w:eastAsia="ru-RU"/>
        </w:rPr>
        <w:lastRenderedPageBreak/>
        <w:t>Свойства сторон прямоугольника.</w:t>
      </w:r>
    </w:p>
    <w:p w:rsidR="00FE60F6" w:rsidRPr="00FE60F6" w:rsidRDefault="00FE60F6" w:rsidP="00FE60F6">
      <w:pPr>
        <w:numPr>
          <w:ilvl w:val="0"/>
          <w:numId w:val="27"/>
        </w:numPr>
        <w:shd w:val="clear" w:color="auto" w:fill="FFFFFF"/>
        <w:spacing w:after="0" w:line="240" w:lineRule="auto"/>
        <w:ind w:left="644"/>
        <w:jc w:val="both"/>
        <w:rPr>
          <w:rFonts w:ascii="Calibri" w:eastAsia="Times New Roman" w:hAnsi="Calibri" w:cs="Calibri"/>
          <w:color w:val="000000"/>
          <w:lang w:eastAsia="ru-RU"/>
        </w:rPr>
      </w:pPr>
      <w:r w:rsidRPr="00FE60F6">
        <w:rPr>
          <w:rFonts w:ascii="Times New Roman" w:eastAsia="Times New Roman" w:hAnsi="Times New Roman" w:cs="Times New Roman"/>
          <w:color w:val="000000"/>
          <w:sz w:val="24"/>
          <w:szCs w:val="24"/>
          <w:lang w:eastAsia="ru-RU"/>
        </w:rPr>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FE60F6" w:rsidRPr="00FE60F6" w:rsidRDefault="00FE60F6" w:rsidP="00FE60F6">
      <w:pPr>
        <w:numPr>
          <w:ilvl w:val="0"/>
          <w:numId w:val="27"/>
        </w:numPr>
        <w:shd w:val="clear" w:color="auto" w:fill="FFFFFF"/>
        <w:spacing w:after="0" w:line="240" w:lineRule="auto"/>
        <w:ind w:left="644"/>
        <w:jc w:val="both"/>
        <w:rPr>
          <w:rFonts w:ascii="Calibri" w:eastAsia="Times New Roman" w:hAnsi="Calibri" w:cs="Calibri"/>
          <w:color w:val="000000"/>
          <w:lang w:eastAsia="ru-RU"/>
        </w:rPr>
      </w:pPr>
      <w:r w:rsidRPr="00FE60F6">
        <w:rPr>
          <w:rFonts w:ascii="Times New Roman" w:eastAsia="Times New Roman" w:hAnsi="Times New Roman" w:cs="Times New Roman"/>
          <w:color w:val="000000"/>
          <w:sz w:val="24"/>
          <w:szCs w:val="24"/>
          <w:lang w:eastAsia="ru-RU"/>
        </w:rPr>
        <w:t>Окружность (круг). Центр, радиус окружности (круга).</w:t>
      </w:r>
    </w:p>
    <w:p w:rsidR="00FE60F6" w:rsidRPr="00FE60F6" w:rsidRDefault="00FE60F6" w:rsidP="00FE60F6">
      <w:pPr>
        <w:numPr>
          <w:ilvl w:val="0"/>
          <w:numId w:val="27"/>
        </w:numPr>
        <w:shd w:val="clear" w:color="auto" w:fill="FFFFFF"/>
        <w:spacing w:after="0" w:line="240" w:lineRule="auto"/>
        <w:ind w:left="644"/>
        <w:jc w:val="both"/>
        <w:rPr>
          <w:rFonts w:ascii="Calibri" w:eastAsia="Times New Roman" w:hAnsi="Calibri" w:cs="Calibri"/>
          <w:color w:val="000000"/>
          <w:lang w:eastAsia="ru-RU"/>
        </w:rPr>
      </w:pPr>
      <w:r w:rsidRPr="00FE60F6">
        <w:rPr>
          <w:rFonts w:ascii="Times New Roman" w:eastAsia="Times New Roman" w:hAnsi="Times New Roman" w:cs="Times New Roman"/>
          <w:color w:val="000000"/>
          <w:sz w:val="24"/>
          <w:szCs w:val="24"/>
          <w:lang w:eastAsia="ru-RU"/>
        </w:rPr>
        <w:t>Использование чертёжных инструментов (линейка, угольник, циркуль) для выполнения построений.</w:t>
      </w:r>
    </w:p>
    <w:p w:rsidR="00FE60F6" w:rsidRPr="00FE60F6" w:rsidRDefault="00FE60F6" w:rsidP="00FE60F6">
      <w:pPr>
        <w:numPr>
          <w:ilvl w:val="0"/>
          <w:numId w:val="27"/>
        </w:numPr>
        <w:shd w:val="clear" w:color="auto" w:fill="FFFFFF"/>
        <w:spacing w:after="0" w:line="240" w:lineRule="auto"/>
        <w:ind w:left="644"/>
        <w:jc w:val="both"/>
        <w:rPr>
          <w:rFonts w:ascii="Calibri" w:eastAsia="Times New Roman" w:hAnsi="Calibri" w:cs="Calibri"/>
          <w:color w:val="000000"/>
          <w:lang w:eastAsia="ru-RU"/>
        </w:rPr>
      </w:pPr>
      <w:r w:rsidRPr="00FE60F6">
        <w:rPr>
          <w:rFonts w:ascii="Times New Roman" w:eastAsia="Times New Roman" w:hAnsi="Times New Roman" w:cs="Times New Roman"/>
          <w:color w:val="000000"/>
          <w:sz w:val="24"/>
          <w:szCs w:val="24"/>
          <w:lang w:eastAsia="ru-RU"/>
        </w:rPr>
        <w:t>Геометрические формы в окружающем мире. Распознавание и называние геометрических тел: куб, пирамида, шар.</w:t>
      </w:r>
    </w:p>
    <w:p w:rsidR="00FE60F6" w:rsidRPr="00FE60F6" w:rsidRDefault="00FE60F6" w:rsidP="00FE60F6">
      <w:pPr>
        <w:shd w:val="clear" w:color="auto" w:fill="FFFFFF"/>
        <w:spacing w:after="0" w:line="240" w:lineRule="auto"/>
        <w:ind w:left="644"/>
        <w:rPr>
          <w:rFonts w:ascii="Calibri" w:eastAsia="Times New Roman" w:hAnsi="Calibri" w:cs="Calibri"/>
          <w:color w:val="000000"/>
          <w:lang w:eastAsia="ru-RU"/>
        </w:rPr>
      </w:pPr>
      <w:r w:rsidRPr="00FE60F6">
        <w:rPr>
          <w:rFonts w:ascii="Times New Roman" w:eastAsia="Times New Roman" w:hAnsi="Times New Roman" w:cs="Times New Roman"/>
          <w:b/>
          <w:bCs/>
          <w:color w:val="000000"/>
          <w:sz w:val="24"/>
          <w:szCs w:val="24"/>
          <w:lang w:eastAsia="ru-RU"/>
        </w:rPr>
        <w:t>Геометрические величины</w:t>
      </w:r>
    </w:p>
    <w:p w:rsidR="00FE60F6" w:rsidRPr="00FE60F6" w:rsidRDefault="00FE60F6" w:rsidP="00FE60F6">
      <w:pPr>
        <w:numPr>
          <w:ilvl w:val="0"/>
          <w:numId w:val="28"/>
        </w:numPr>
        <w:shd w:val="clear" w:color="auto" w:fill="FFFFFF"/>
        <w:spacing w:after="0" w:line="240" w:lineRule="auto"/>
        <w:ind w:left="644"/>
        <w:jc w:val="both"/>
        <w:rPr>
          <w:rFonts w:ascii="Calibri" w:eastAsia="Times New Roman" w:hAnsi="Calibri" w:cs="Calibri"/>
          <w:color w:val="000000"/>
          <w:lang w:eastAsia="ru-RU"/>
        </w:rPr>
      </w:pPr>
      <w:r w:rsidRPr="00FE60F6">
        <w:rPr>
          <w:rFonts w:ascii="Times New Roman" w:eastAsia="Times New Roman" w:hAnsi="Times New Roman" w:cs="Times New Roman"/>
          <w:color w:val="000000"/>
          <w:sz w:val="24"/>
          <w:szCs w:val="24"/>
          <w:lang w:eastAsia="ru-RU"/>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FE60F6" w:rsidRPr="00FE60F6" w:rsidRDefault="00FE60F6" w:rsidP="00FE60F6">
      <w:pPr>
        <w:numPr>
          <w:ilvl w:val="0"/>
          <w:numId w:val="28"/>
        </w:numPr>
        <w:shd w:val="clear" w:color="auto" w:fill="FFFFFF"/>
        <w:spacing w:after="0" w:line="240" w:lineRule="auto"/>
        <w:ind w:left="644"/>
        <w:jc w:val="both"/>
        <w:rPr>
          <w:rFonts w:ascii="Calibri" w:eastAsia="Times New Roman" w:hAnsi="Calibri" w:cs="Calibri"/>
          <w:color w:val="000000"/>
          <w:lang w:eastAsia="ru-RU"/>
        </w:rPr>
      </w:pPr>
      <w:r w:rsidRPr="00FE60F6">
        <w:rPr>
          <w:rFonts w:ascii="Times New Roman" w:eastAsia="Times New Roman" w:hAnsi="Times New Roman" w:cs="Times New Roman"/>
          <w:color w:val="000000"/>
          <w:sz w:val="24"/>
          <w:szCs w:val="24"/>
          <w:lang w:eastAsia="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FE60F6" w:rsidRPr="00FE60F6" w:rsidRDefault="00FE60F6" w:rsidP="00FE60F6">
      <w:pPr>
        <w:shd w:val="clear" w:color="auto" w:fill="FFFFFF"/>
        <w:spacing w:after="0" w:line="240" w:lineRule="auto"/>
        <w:ind w:left="644"/>
        <w:rPr>
          <w:rFonts w:ascii="Calibri" w:eastAsia="Times New Roman" w:hAnsi="Calibri" w:cs="Calibri"/>
          <w:color w:val="000000"/>
          <w:lang w:eastAsia="ru-RU"/>
        </w:rPr>
      </w:pPr>
      <w:r w:rsidRPr="00FE60F6">
        <w:rPr>
          <w:rFonts w:ascii="Times New Roman" w:eastAsia="Times New Roman" w:hAnsi="Times New Roman" w:cs="Times New Roman"/>
          <w:b/>
          <w:bCs/>
          <w:color w:val="000000"/>
          <w:sz w:val="24"/>
          <w:szCs w:val="24"/>
          <w:lang w:eastAsia="ru-RU"/>
        </w:rPr>
        <w:t>Работа с информацией</w:t>
      </w:r>
    </w:p>
    <w:p w:rsidR="00FE60F6" w:rsidRPr="00FE60F6" w:rsidRDefault="00FE60F6" w:rsidP="00FE60F6">
      <w:pPr>
        <w:numPr>
          <w:ilvl w:val="0"/>
          <w:numId w:val="29"/>
        </w:numPr>
        <w:shd w:val="clear" w:color="auto" w:fill="FFFFFF"/>
        <w:spacing w:after="0" w:line="240" w:lineRule="auto"/>
        <w:ind w:left="644"/>
        <w:jc w:val="both"/>
        <w:rPr>
          <w:rFonts w:ascii="Calibri" w:eastAsia="Times New Roman" w:hAnsi="Calibri" w:cs="Calibri"/>
          <w:color w:val="000000"/>
          <w:lang w:eastAsia="ru-RU"/>
        </w:rPr>
      </w:pPr>
      <w:r w:rsidRPr="00FE60F6">
        <w:rPr>
          <w:rFonts w:ascii="Times New Roman" w:eastAsia="Times New Roman" w:hAnsi="Times New Roman" w:cs="Times New Roman"/>
          <w:color w:val="000000"/>
          <w:sz w:val="24"/>
          <w:szCs w:val="24"/>
          <w:lang w:eastAsia="ru-RU"/>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FE60F6" w:rsidRPr="00FE60F6" w:rsidRDefault="00FE60F6" w:rsidP="00FE60F6">
      <w:pPr>
        <w:numPr>
          <w:ilvl w:val="0"/>
          <w:numId w:val="29"/>
        </w:numPr>
        <w:shd w:val="clear" w:color="auto" w:fill="FFFFFF"/>
        <w:spacing w:after="0" w:line="240" w:lineRule="auto"/>
        <w:ind w:left="644"/>
        <w:jc w:val="both"/>
        <w:rPr>
          <w:rFonts w:ascii="Calibri" w:eastAsia="Times New Roman" w:hAnsi="Calibri" w:cs="Calibri"/>
          <w:color w:val="000000"/>
          <w:lang w:eastAsia="ru-RU"/>
        </w:rPr>
      </w:pPr>
      <w:r w:rsidRPr="00FE60F6">
        <w:rPr>
          <w:rFonts w:ascii="Times New Roman" w:eastAsia="Times New Roman" w:hAnsi="Times New Roman" w:cs="Times New Roman"/>
          <w:color w:val="000000"/>
          <w:sz w:val="24"/>
          <w:szCs w:val="24"/>
          <w:lang w:eastAsia="ru-RU"/>
        </w:rPr>
        <w:t>Интерпретация данных таблицы и столбчатой диаграммы.</w:t>
      </w:r>
    </w:p>
    <w:p w:rsidR="00FE60F6" w:rsidRPr="00FE60F6" w:rsidRDefault="00FE60F6" w:rsidP="00FE60F6">
      <w:pPr>
        <w:numPr>
          <w:ilvl w:val="0"/>
          <w:numId w:val="29"/>
        </w:numPr>
        <w:shd w:val="clear" w:color="auto" w:fill="FFFFFF"/>
        <w:spacing w:after="0" w:line="240" w:lineRule="auto"/>
        <w:ind w:left="644"/>
        <w:jc w:val="both"/>
        <w:rPr>
          <w:rFonts w:ascii="Calibri" w:eastAsia="Times New Roman" w:hAnsi="Calibri" w:cs="Calibri"/>
          <w:color w:val="000000"/>
          <w:lang w:eastAsia="ru-RU"/>
        </w:rPr>
      </w:pPr>
      <w:r w:rsidRPr="00FE60F6">
        <w:rPr>
          <w:rFonts w:ascii="Times New Roman" w:eastAsia="Times New Roman" w:hAnsi="Times New Roman" w:cs="Times New Roman"/>
          <w:color w:val="000000"/>
          <w:sz w:val="24"/>
          <w:szCs w:val="24"/>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C07CB6" w:rsidRPr="00C07CB6" w:rsidRDefault="00FE60F6" w:rsidP="00FE60F6">
      <w:pPr>
        <w:numPr>
          <w:ilvl w:val="0"/>
          <w:numId w:val="29"/>
        </w:numPr>
        <w:shd w:val="clear" w:color="auto" w:fill="FFFFFF"/>
        <w:spacing w:after="0" w:line="240" w:lineRule="auto"/>
        <w:ind w:left="644"/>
        <w:jc w:val="both"/>
        <w:rPr>
          <w:rFonts w:ascii="Calibri" w:eastAsia="Times New Roman" w:hAnsi="Calibri" w:cs="Calibri"/>
          <w:color w:val="000000"/>
          <w:lang w:eastAsia="ru-RU"/>
        </w:rPr>
      </w:pPr>
      <w:r w:rsidRPr="00FE60F6">
        <w:rPr>
          <w:rFonts w:ascii="Times New Roman" w:eastAsia="Times New Roman" w:hAnsi="Times New Roman" w:cs="Times New Roman"/>
          <w:color w:val="000000"/>
          <w:sz w:val="24"/>
          <w:szCs w:val="24"/>
          <w:lang w:eastAsia="ru-RU"/>
        </w:rPr>
        <w:t>Построение простейших логических высказываний с помощью логических связок и слов («верно/неверно, что …», «если …, то …», «все», «каждый» и др.).</w:t>
      </w:r>
    </w:p>
    <w:p w:rsidR="00C07CB6" w:rsidRPr="00FE60F6" w:rsidRDefault="00C07CB6" w:rsidP="00C07CB6">
      <w:pPr>
        <w:shd w:val="clear" w:color="auto" w:fill="FFFFFF"/>
        <w:spacing w:after="0" w:line="240" w:lineRule="auto"/>
        <w:ind w:left="644"/>
        <w:jc w:val="both"/>
        <w:rPr>
          <w:rFonts w:ascii="Calibri" w:eastAsia="Times New Roman" w:hAnsi="Calibri" w:cs="Calibri"/>
          <w:color w:val="000000"/>
          <w:lang w:eastAsia="ru-RU"/>
        </w:rPr>
      </w:pPr>
    </w:p>
    <w:tbl>
      <w:tblPr>
        <w:tblStyle w:val="a7"/>
        <w:tblW w:w="0" w:type="auto"/>
        <w:tblLook w:val="04A0" w:firstRow="1" w:lastRow="0" w:firstColumn="1" w:lastColumn="0" w:noHBand="0" w:noVBand="1"/>
      </w:tblPr>
      <w:tblGrid>
        <w:gridCol w:w="1592"/>
        <w:gridCol w:w="4955"/>
        <w:gridCol w:w="2957"/>
        <w:gridCol w:w="2010"/>
        <w:gridCol w:w="2835"/>
      </w:tblGrid>
      <w:tr w:rsidR="00C07CB6" w:rsidRPr="00FD09DA" w:rsidTr="00740952">
        <w:tc>
          <w:tcPr>
            <w:tcW w:w="959" w:type="dxa"/>
          </w:tcPr>
          <w:p w:rsidR="00C07CB6" w:rsidRPr="00C07CB6" w:rsidRDefault="00C07CB6" w:rsidP="00C07CB6">
            <w:pPr>
              <w:pStyle w:val="a5"/>
              <w:spacing w:before="182" w:after="0" w:line="211" w:lineRule="atLeast"/>
              <w:ind w:left="720" w:right="115"/>
              <w:rPr>
                <w:color w:val="000000"/>
                <w:spacing w:val="-3"/>
              </w:rPr>
            </w:pPr>
            <w:r w:rsidRPr="00C07CB6">
              <w:rPr>
                <w:color w:val="000000"/>
                <w:spacing w:val="-3"/>
              </w:rPr>
              <w:t>№п\п</w:t>
            </w:r>
          </w:p>
        </w:tc>
        <w:tc>
          <w:tcPr>
            <w:tcW w:w="4955"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r w:rsidRPr="00FD09DA">
              <w:rPr>
                <w:rFonts w:ascii="Times New Roman" w:eastAsia="Times New Roman" w:hAnsi="Times New Roman" w:cs="Times New Roman"/>
                <w:color w:val="000000"/>
                <w:spacing w:val="-3"/>
                <w:sz w:val="24"/>
                <w:szCs w:val="24"/>
                <w:lang w:eastAsia="ru-RU"/>
              </w:rPr>
              <w:t>Наименование разделов</w:t>
            </w:r>
          </w:p>
        </w:tc>
        <w:tc>
          <w:tcPr>
            <w:tcW w:w="2957"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r w:rsidRPr="00FD09DA">
              <w:rPr>
                <w:rFonts w:ascii="Times New Roman" w:eastAsia="Times New Roman" w:hAnsi="Times New Roman" w:cs="Times New Roman"/>
                <w:color w:val="000000"/>
                <w:spacing w:val="-3"/>
                <w:sz w:val="24"/>
                <w:szCs w:val="24"/>
                <w:lang w:eastAsia="ru-RU"/>
              </w:rPr>
              <w:t>Количество часов</w:t>
            </w:r>
          </w:p>
        </w:tc>
        <w:tc>
          <w:tcPr>
            <w:tcW w:w="2010"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r w:rsidRPr="00FD09DA">
              <w:rPr>
                <w:rFonts w:ascii="Times New Roman" w:eastAsia="Times New Roman" w:hAnsi="Times New Roman" w:cs="Times New Roman"/>
                <w:color w:val="000000"/>
                <w:spacing w:val="-3"/>
                <w:sz w:val="24"/>
                <w:szCs w:val="24"/>
                <w:lang w:eastAsia="ru-RU"/>
              </w:rPr>
              <w:t xml:space="preserve">Теория </w:t>
            </w:r>
          </w:p>
        </w:tc>
        <w:tc>
          <w:tcPr>
            <w:tcW w:w="2835"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r w:rsidRPr="00FD09DA">
              <w:rPr>
                <w:rFonts w:ascii="Times New Roman" w:eastAsia="Times New Roman" w:hAnsi="Times New Roman" w:cs="Times New Roman"/>
                <w:color w:val="000000"/>
                <w:spacing w:val="-3"/>
                <w:sz w:val="24"/>
                <w:szCs w:val="24"/>
                <w:lang w:eastAsia="ru-RU"/>
              </w:rPr>
              <w:t xml:space="preserve">Практика </w:t>
            </w:r>
          </w:p>
        </w:tc>
      </w:tr>
      <w:tr w:rsidR="00C07CB6" w:rsidRPr="00FD09DA" w:rsidTr="00740952">
        <w:tc>
          <w:tcPr>
            <w:tcW w:w="959"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r w:rsidRPr="00FD09DA">
              <w:rPr>
                <w:rFonts w:ascii="Times New Roman" w:eastAsia="Times New Roman" w:hAnsi="Times New Roman" w:cs="Times New Roman"/>
                <w:color w:val="000000"/>
                <w:spacing w:val="-3"/>
                <w:sz w:val="24"/>
                <w:szCs w:val="24"/>
                <w:lang w:eastAsia="ru-RU"/>
              </w:rPr>
              <w:t>1</w:t>
            </w:r>
          </w:p>
        </w:tc>
        <w:tc>
          <w:tcPr>
            <w:tcW w:w="4955"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r w:rsidRPr="00FD09DA">
              <w:rPr>
                <w:rFonts w:ascii="Times New Roman" w:eastAsia="Times New Roman" w:hAnsi="Times New Roman" w:cs="Times New Roman"/>
                <w:bCs/>
                <w:color w:val="000000"/>
                <w:sz w:val="24"/>
                <w:szCs w:val="24"/>
                <w:lang w:eastAsia="ru-RU"/>
              </w:rPr>
              <w:t xml:space="preserve">Числа от 1 до 1000   </w:t>
            </w:r>
          </w:p>
        </w:tc>
        <w:tc>
          <w:tcPr>
            <w:tcW w:w="2957"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r w:rsidRPr="00FD09DA">
              <w:rPr>
                <w:rFonts w:ascii="Times New Roman" w:eastAsia="Times New Roman" w:hAnsi="Times New Roman" w:cs="Times New Roman"/>
                <w:color w:val="000000"/>
                <w:spacing w:val="-3"/>
                <w:sz w:val="24"/>
                <w:szCs w:val="24"/>
                <w:lang w:eastAsia="ru-RU"/>
              </w:rPr>
              <w:t>13</w:t>
            </w:r>
          </w:p>
        </w:tc>
        <w:tc>
          <w:tcPr>
            <w:tcW w:w="2010"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p>
        </w:tc>
        <w:tc>
          <w:tcPr>
            <w:tcW w:w="2835"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p>
        </w:tc>
      </w:tr>
      <w:tr w:rsidR="00C07CB6" w:rsidRPr="00FD09DA" w:rsidTr="00740952">
        <w:tc>
          <w:tcPr>
            <w:tcW w:w="959"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r w:rsidRPr="00FD09DA">
              <w:rPr>
                <w:rFonts w:ascii="Times New Roman" w:eastAsia="Times New Roman" w:hAnsi="Times New Roman" w:cs="Times New Roman"/>
                <w:color w:val="000000"/>
                <w:spacing w:val="-3"/>
                <w:sz w:val="24"/>
                <w:szCs w:val="24"/>
                <w:lang w:eastAsia="ru-RU"/>
              </w:rPr>
              <w:t>2</w:t>
            </w:r>
          </w:p>
        </w:tc>
        <w:tc>
          <w:tcPr>
            <w:tcW w:w="4955" w:type="dxa"/>
          </w:tcPr>
          <w:p w:rsidR="00C07CB6" w:rsidRPr="00FD09DA" w:rsidRDefault="00C07CB6" w:rsidP="00740952">
            <w:pPr>
              <w:spacing w:before="120" w:line="252" w:lineRule="atLeast"/>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bCs/>
                <w:color w:val="000000"/>
                <w:sz w:val="24"/>
                <w:szCs w:val="24"/>
                <w:lang w:eastAsia="ru-RU"/>
              </w:rPr>
              <w:t>Числа, которые больше 1000. Нумерация</w:t>
            </w:r>
          </w:p>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p>
        </w:tc>
        <w:tc>
          <w:tcPr>
            <w:tcW w:w="2957"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r w:rsidRPr="00FD09DA">
              <w:rPr>
                <w:rFonts w:ascii="Times New Roman" w:eastAsia="Times New Roman" w:hAnsi="Times New Roman" w:cs="Times New Roman"/>
                <w:color w:val="000000"/>
                <w:spacing w:val="-3"/>
                <w:sz w:val="24"/>
                <w:szCs w:val="24"/>
                <w:lang w:eastAsia="ru-RU"/>
              </w:rPr>
              <w:t>11</w:t>
            </w:r>
          </w:p>
        </w:tc>
        <w:tc>
          <w:tcPr>
            <w:tcW w:w="2010"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p>
        </w:tc>
        <w:tc>
          <w:tcPr>
            <w:tcW w:w="2835"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p>
        </w:tc>
      </w:tr>
      <w:tr w:rsidR="00C07CB6" w:rsidRPr="00FD09DA" w:rsidTr="00740952">
        <w:tc>
          <w:tcPr>
            <w:tcW w:w="959"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r w:rsidRPr="00FD09DA">
              <w:rPr>
                <w:rFonts w:ascii="Times New Roman" w:eastAsia="Times New Roman" w:hAnsi="Times New Roman" w:cs="Times New Roman"/>
                <w:color w:val="000000"/>
                <w:spacing w:val="-3"/>
                <w:sz w:val="24"/>
                <w:szCs w:val="24"/>
                <w:lang w:eastAsia="ru-RU"/>
              </w:rPr>
              <w:t>3</w:t>
            </w:r>
          </w:p>
        </w:tc>
        <w:tc>
          <w:tcPr>
            <w:tcW w:w="4955"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r w:rsidRPr="00FD09DA">
              <w:rPr>
                <w:rFonts w:ascii="Times New Roman" w:eastAsia="Times New Roman" w:hAnsi="Times New Roman" w:cs="Times New Roman"/>
                <w:bCs/>
                <w:color w:val="000000"/>
                <w:sz w:val="24"/>
                <w:szCs w:val="24"/>
                <w:lang w:eastAsia="ru-RU"/>
              </w:rPr>
              <w:t>Величины</w:t>
            </w:r>
          </w:p>
        </w:tc>
        <w:tc>
          <w:tcPr>
            <w:tcW w:w="2957"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r w:rsidRPr="00FD09DA">
              <w:rPr>
                <w:rFonts w:ascii="Times New Roman" w:eastAsia="Times New Roman" w:hAnsi="Times New Roman" w:cs="Times New Roman"/>
                <w:color w:val="000000"/>
                <w:spacing w:val="-3"/>
                <w:sz w:val="24"/>
                <w:szCs w:val="24"/>
                <w:lang w:eastAsia="ru-RU"/>
              </w:rPr>
              <w:t>18</w:t>
            </w:r>
          </w:p>
        </w:tc>
        <w:tc>
          <w:tcPr>
            <w:tcW w:w="2010"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p>
        </w:tc>
        <w:tc>
          <w:tcPr>
            <w:tcW w:w="2835"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p>
        </w:tc>
      </w:tr>
      <w:tr w:rsidR="00C07CB6" w:rsidRPr="00FD09DA" w:rsidTr="00740952">
        <w:tc>
          <w:tcPr>
            <w:tcW w:w="959"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r w:rsidRPr="00FD09DA">
              <w:rPr>
                <w:rFonts w:ascii="Times New Roman" w:eastAsia="Times New Roman" w:hAnsi="Times New Roman" w:cs="Times New Roman"/>
                <w:color w:val="000000"/>
                <w:spacing w:val="-3"/>
                <w:sz w:val="24"/>
                <w:szCs w:val="24"/>
                <w:lang w:eastAsia="ru-RU"/>
              </w:rPr>
              <w:t>4</w:t>
            </w:r>
          </w:p>
        </w:tc>
        <w:tc>
          <w:tcPr>
            <w:tcW w:w="4955"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r w:rsidRPr="00FD09DA">
              <w:rPr>
                <w:rFonts w:ascii="Times New Roman" w:eastAsia="Times New Roman" w:hAnsi="Times New Roman" w:cs="Times New Roman"/>
                <w:bCs/>
                <w:color w:val="000000"/>
                <w:sz w:val="24"/>
                <w:szCs w:val="24"/>
                <w:lang w:eastAsia="ru-RU"/>
              </w:rPr>
              <w:t>Сложение и вычитание </w:t>
            </w:r>
          </w:p>
        </w:tc>
        <w:tc>
          <w:tcPr>
            <w:tcW w:w="2957"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r w:rsidRPr="00FD09DA">
              <w:rPr>
                <w:rFonts w:ascii="Times New Roman" w:eastAsia="Times New Roman" w:hAnsi="Times New Roman" w:cs="Times New Roman"/>
                <w:color w:val="000000"/>
                <w:spacing w:val="-3"/>
                <w:sz w:val="24"/>
                <w:szCs w:val="24"/>
                <w:lang w:eastAsia="ru-RU"/>
              </w:rPr>
              <w:t>11</w:t>
            </w:r>
          </w:p>
        </w:tc>
        <w:tc>
          <w:tcPr>
            <w:tcW w:w="2010"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p>
        </w:tc>
        <w:tc>
          <w:tcPr>
            <w:tcW w:w="2835"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p>
        </w:tc>
      </w:tr>
      <w:tr w:rsidR="00C07CB6" w:rsidRPr="00FD09DA" w:rsidTr="00740952">
        <w:tc>
          <w:tcPr>
            <w:tcW w:w="959"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r w:rsidRPr="00FD09DA">
              <w:rPr>
                <w:rFonts w:ascii="Times New Roman" w:eastAsia="Times New Roman" w:hAnsi="Times New Roman" w:cs="Times New Roman"/>
                <w:color w:val="000000"/>
                <w:spacing w:val="-3"/>
                <w:sz w:val="24"/>
                <w:szCs w:val="24"/>
                <w:lang w:eastAsia="ru-RU"/>
              </w:rPr>
              <w:t>5</w:t>
            </w:r>
          </w:p>
        </w:tc>
        <w:tc>
          <w:tcPr>
            <w:tcW w:w="4955"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r w:rsidRPr="00FD09DA">
              <w:rPr>
                <w:rFonts w:ascii="Times New Roman" w:eastAsia="Times New Roman" w:hAnsi="Times New Roman" w:cs="Times New Roman"/>
                <w:color w:val="000000"/>
                <w:sz w:val="24"/>
                <w:szCs w:val="24"/>
                <w:lang w:eastAsia="ru-RU"/>
              </w:rPr>
              <w:t>Умножение и</w:t>
            </w:r>
            <w:r w:rsidRPr="00FD09DA">
              <w:rPr>
                <w:rFonts w:ascii="Times New Roman" w:eastAsia="Times New Roman" w:hAnsi="Times New Roman" w:cs="Times New Roman"/>
                <w:color w:val="000000"/>
                <w:sz w:val="24"/>
                <w:szCs w:val="24"/>
                <w:lang w:eastAsia="ru-RU"/>
              </w:rPr>
              <w:br/>
            </w:r>
            <w:r w:rsidRPr="00FD09DA">
              <w:rPr>
                <w:rFonts w:ascii="Times New Roman" w:eastAsia="Times New Roman" w:hAnsi="Times New Roman" w:cs="Times New Roman"/>
                <w:color w:val="000000"/>
                <w:sz w:val="24"/>
                <w:szCs w:val="24"/>
                <w:lang w:eastAsia="ru-RU"/>
              </w:rPr>
              <w:lastRenderedPageBreak/>
              <w:t>деление </w:t>
            </w:r>
          </w:p>
        </w:tc>
        <w:tc>
          <w:tcPr>
            <w:tcW w:w="2957"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r w:rsidRPr="00FD09DA">
              <w:rPr>
                <w:rFonts w:ascii="Times New Roman" w:eastAsia="Times New Roman" w:hAnsi="Times New Roman" w:cs="Times New Roman"/>
                <w:color w:val="000000"/>
                <w:spacing w:val="-3"/>
                <w:sz w:val="24"/>
                <w:szCs w:val="24"/>
                <w:lang w:eastAsia="ru-RU"/>
              </w:rPr>
              <w:lastRenderedPageBreak/>
              <w:t>71</w:t>
            </w:r>
          </w:p>
        </w:tc>
        <w:tc>
          <w:tcPr>
            <w:tcW w:w="2010"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p>
        </w:tc>
        <w:tc>
          <w:tcPr>
            <w:tcW w:w="2835"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p>
        </w:tc>
      </w:tr>
      <w:tr w:rsidR="00C07CB6" w:rsidRPr="00FD09DA" w:rsidTr="00740952">
        <w:tc>
          <w:tcPr>
            <w:tcW w:w="959"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r w:rsidRPr="00FD09DA">
              <w:rPr>
                <w:rFonts w:ascii="Times New Roman" w:eastAsia="Times New Roman" w:hAnsi="Times New Roman" w:cs="Times New Roman"/>
                <w:color w:val="000000"/>
                <w:spacing w:val="-3"/>
                <w:sz w:val="24"/>
                <w:szCs w:val="24"/>
                <w:lang w:eastAsia="ru-RU"/>
              </w:rPr>
              <w:lastRenderedPageBreak/>
              <w:t>6</w:t>
            </w:r>
          </w:p>
        </w:tc>
        <w:tc>
          <w:tcPr>
            <w:tcW w:w="4955"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r w:rsidRPr="00FD09DA">
              <w:rPr>
                <w:rFonts w:ascii="Times New Roman" w:eastAsia="Times New Roman" w:hAnsi="Times New Roman" w:cs="Times New Roman"/>
                <w:color w:val="000000"/>
                <w:sz w:val="24"/>
                <w:szCs w:val="24"/>
                <w:lang w:eastAsia="ru-RU"/>
              </w:rPr>
              <w:t>Повторение</w:t>
            </w:r>
          </w:p>
        </w:tc>
        <w:tc>
          <w:tcPr>
            <w:tcW w:w="2957"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r w:rsidRPr="00FD09DA">
              <w:rPr>
                <w:rFonts w:ascii="Times New Roman" w:eastAsia="Times New Roman" w:hAnsi="Times New Roman" w:cs="Times New Roman"/>
                <w:color w:val="000000"/>
                <w:spacing w:val="-3"/>
                <w:sz w:val="24"/>
                <w:szCs w:val="24"/>
                <w:lang w:eastAsia="ru-RU"/>
              </w:rPr>
              <w:t>10</w:t>
            </w:r>
          </w:p>
        </w:tc>
        <w:tc>
          <w:tcPr>
            <w:tcW w:w="2010"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p>
        </w:tc>
        <w:tc>
          <w:tcPr>
            <w:tcW w:w="2835"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p>
        </w:tc>
      </w:tr>
      <w:tr w:rsidR="00C07CB6" w:rsidRPr="00FD09DA" w:rsidTr="00740952">
        <w:tc>
          <w:tcPr>
            <w:tcW w:w="959"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r w:rsidRPr="00FD09DA">
              <w:rPr>
                <w:rFonts w:ascii="Times New Roman" w:eastAsia="Times New Roman" w:hAnsi="Times New Roman" w:cs="Times New Roman"/>
                <w:color w:val="000000"/>
                <w:spacing w:val="-3"/>
                <w:sz w:val="24"/>
                <w:szCs w:val="24"/>
                <w:lang w:eastAsia="ru-RU"/>
              </w:rPr>
              <w:t>7</w:t>
            </w:r>
          </w:p>
        </w:tc>
        <w:tc>
          <w:tcPr>
            <w:tcW w:w="4955"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r w:rsidRPr="00FD09DA">
              <w:rPr>
                <w:rFonts w:ascii="Times New Roman" w:eastAsia="Times New Roman" w:hAnsi="Times New Roman" w:cs="Times New Roman"/>
                <w:color w:val="000000"/>
                <w:spacing w:val="-3"/>
                <w:sz w:val="24"/>
                <w:szCs w:val="24"/>
                <w:lang w:eastAsia="ru-RU"/>
              </w:rPr>
              <w:t xml:space="preserve">Контроль и учет знаний </w:t>
            </w:r>
          </w:p>
        </w:tc>
        <w:tc>
          <w:tcPr>
            <w:tcW w:w="2957"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r w:rsidRPr="00FD09DA">
              <w:rPr>
                <w:rFonts w:ascii="Times New Roman" w:eastAsia="Times New Roman" w:hAnsi="Times New Roman" w:cs="Times New Roman"/>
                <w:color w:val="000000"/>
                <w:spacing w:val="-3"/>
                <w:sz w:val="24"/>
                <w:szCs w:val="24"/>
                <w:lang w:eastAsia="ru-RU"/>
              </w:rPr>
              <w:t>2</w:t>
            </w:r>
          </w:p>
        </w:tc>
        <w:tc>
          <w:tcPr>
            <w:tcW w:w="2010"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p>
        </w:tc>
        <w:tc>
          <w:tcPr>
            <w:tcW w:w="2835" w:type="dxa"/>
          </w:tcPr>
          <w:p w:rsidR="00C07CB6" w:rsidRPr="00FD09DA" w:rsidRDefault="00C07CB6" w:rsidP="00740952">
            <w:pPr>
              <w:spacing w:before="182" w:line="211" w:lineRule="atLeast"/>
              <w:ind w:right="115"/>
              <w:rPr>
                <w:rFonts w:ascii="Times New Roman" w:eastAsia="Times New Roman" w:hAnsi="Times New Roman" w:cs="Times New Roman"/>
                <w:color w:val="000000"/>
                <w:spacing w:val="-3"/>
                <w:sz w:val="24"/>
                <w:szCs w:val="24"/>
                <w:lang w:eastAsia="ru-RU"/>
              </w:rPr>
            </w:pPr>
          </w:p>
        </w:tc>
      </w:tr>
    </w:tbl>
    <w:p w:rsidR="00C07CB6" w:rsidRPr="00FD09DA" w:rsidRDefault="00C07CB6" w:rsidP="00C07CB6">
      <w:pPr>
        <w:shd w:val="clear" w:color="auto" w:fill="FFFFFF"/>
        <w:spacing w:before="182" w:line="211" w:lineRule="atLeast"/>
        <w:ind w:right="115" w:firstLine="326"/>
        <w:rPr>
          <w:rFonts w:ascii="Times New Roman" w:eastAsia="Times New Roman" w:hAnsi="Times New Roman" w:cs="Times New Roman"/>
          <w:color w:val="000000"/>
          <w:spacing w:val="-3"/>
          <w:sz w:val="24"/>
          <w:szCs w:val="24"/>
          <w:lang w:eastAsia="ru-RU"/>
        </w:rPr>
      </w:pPr>
    </w:p>
    <w:p w:rsidR="00C07CB6" w:rsidRPr="00FD09DA" w:rsidRDefault="00C07CB6" w:rsidP="00C07CB6">
      <w:pPr>
        <w:shd w:val="clear" w:color="auto" w:fill="FFFFFF"/>
        <w:spacing w:before="182" w:line="211" w:lineRule="atLeast"/>
        <w:ind w:right="115" w:firstLine="326"/>
        <w:rPr>
          <w:rFonts w:ascii="Times New Roman" w:eastAsia="Times New Roman" w:hAnsi="Times New Roman" w:cs="Times New Roman"/>
          <w:color w:val="000000"/>
          <w:spacing w:val="-3"/>
          <w:sz w:val="24"/>
          <w:szCs w:val="24"/>
          <w:lang w:eastAsia="ru-RU"/>
        </w:rPr>
      </w:pPr>
      <w:r w:rsidRPr="00FD09DA">
        <w:rPr>
          <w:rFonts w:ascii="Times New Roman" w:eastAsia="Times New Roman" w:hAnsi="Times New Roman" w:cs="Times New Roman"/>
          <w:color w:val="000000"/>
          <w:spacing w:val="-3"/>
          <w:sz w:val="24"/>
          <w:szCs w:val="24"/>
          <w:lang w:eastAsia="ru-RU"/>
        </w:rPr>
        <w:t>Проверочных работ – 4</w:t>
      </w:r>
    </w:p>
    <w:p w:rsidR="00C07CB6" w:rsidRPr="00FD09DA" w:rsidRDefault="00C07CB6" w:rsidP="00C07CB6">
      <w:pPr>
        <w:shd w:val="clear" w:color="auto" w:fill="FFFFFF"/>
        <w:spacing w:before="182" w:line="211" w:lineRule="atLeast"/>
        <w:ind w:right="115" w:firstLine="326"/>
        <w:rPr>
          <w:rFonts w:ascii="Times New Roman" w:eastAsia="Times New Roman" w:hAnsi="Times New Roman" w:cs="Times New Roman"/>
          <w:color w:val="000000"/>
          <w:spacing w:val="-3"/>
          <w:sz w:val="24"/>
          <w:szCs w:val="24"/>
          <w:lang w:eastAsia="ru-RU"/>
        </w:rPr>
      </w:pPr>
      <w:r w:rsidRPr="00FD09DA">
        <w:rPr>
          <w:rFonts w:ascii="Times New Roman" w:eastAsia="Times New Roman" w:hAnsi="Times New Roman" w:cs="Times New Roman"/>
          <w:color w:val="000000"/>
          <w:spacing w:val="-3"/>
          <w:sz w:val="24"/>
          <w:szCs w:val="24"/>
          <w:lang w:eastAsia="ru-RU"/>
        </w:rPr>
        <w:t>Контрольных работ – 4</w:t>
      </w:r>
    </w:p>
    <w:p w:rsidR="00C07CB6" w:rsidRPr="00FD09DA" w:rsidRDefault="00C07CB6" w:rsidP="00C07CB6">
      <w:pPr>
        <w:shd w:val="clear" w:color="auto" w:fill="FFFFFF"/>
        <w:spacing w:before="182" w:line="211" w:lineRule="atLeast"/>
        <w:ind w:right="115" w:firstLine="326"/>
        <w:rPr>
          <w:rFonts w:ascii="Times New Roman" w:eastAsia="Times New Roman" w:hAnsi="Times New Roman" w:cs="Times New Roman"/>
          <w:color w:val="000000"/>
          <w:spacing w:val="-3"/>
          <w:sz w:val="24"/>
          <w:szCs w:val="24"/>
          <w:lang w:eastAsia="ru-RU"/>
        </w:rPr>
      </w:pPr>
      <w:r w:rsidRPr="00FD09DA">
        <w:rPr>
          <w:rFonts w:ascii="Times New Roman" w:eastAsia="Times New Roman" w:hAnsi="Times New Roman" w:cs="Times New Roman"/>
          <w:color w:val="000000"/>
          <w:spacing w:val="-3"/>
          <w:sz w:val="24"/>
          <w:szCs w:val="24"/>
          <w:lang w:eastAsia="ru-RU"/>
        </w:rPr>
        <w:t>Проектов – 2</w:t>
      </w:r>
    </w:p>
    <w:p w:rsidR="00C07CB6" w:rsidRPr="00FD09DA" w:rsidRDefault="00C07CB6" w:rsidP="00C07CB6">
      <w:pPr>
        <w:shd w:val="clear" w:color="auto" w:fill="FFFFFF"/>
        <w:spacing w:before="182" w:line="211" w:lineRule="atLeast"/>
        <w:ind w:right="115" w:firstLine="326"/>
        <w:rPr>
          <w:rFonts w:ascii="Times New Roman" w:eastAsia="Times New Roman" w:hAnsi="Times New Roman" w:cs="Times New Roman"/>
          <w:color w:val="000000"/>
          <w:spacing w:val="-3"/>
          <w:sz w:val="24"/>
          <w:szCs w:val="24"/>
          <w:lang w:eastAsia="ru-RU"/>
        </w:rPr>
      </w:pPr>
      <w:r w:rsidRPr="00FD09DA">
        <w:rPr>
          <w:rFonts w:ascii="Times New Roman" w:eastAsia="Times New Roman" w:hAnsi="Times New Roman" w:cs="Times New Roman"/>
          <w:color w:val="000000"/>
          <w:spacing w:val="-3"/>
          <w:sz w:val="24"/>
          <w:szCs w:val="24"/>
          <w:lang w:eastAsia="ru-RU"/>
        </w:rPr>
        <w:t>Комплексная работа - 1</w:t>
      </w:r>
    </w:p>
    <w:p w:rsidR="00FE60F6" w:rsidRPr="00FE60F6" w:rsidRDefault="00FE60F6" w:rsidP="00FE60F6">
      <w:pPr>
        <w:numPr>
          <w:ilvl w:val="0"/>
          <w:numId w:val="29"/>
        </w:numPr>
        <w:shd w:val="clear" w:color="auto" w:fill="FFFFFF"/>
        <w:spacing w:after="0" w:line="240" w:lineRule="auto"/>
        <w:ind w:left="644"/>
        <w:jc w:val="both"/>
        <w:rPr>
          <w:rFonts w:ascii="Calibri" w:eastAsia="Times New Roman" w:hAnsi="Calibri" w:cs="Calibri"/>
          <w:color w:val="000000"/>
          <w:lang w:eastAsia="ru-RU"/>
        </w:rPr>
      </w:pPr>
    </w:p>
    <w:p w:rsidR="0013720C" w:rsidRPr="00FD09DA" w:rsidRDefault="0013720C" w:rsidP="006015B2">
      <w:pPr>
        <w:shd w:val="clear" w:color="auto" w:fill="FFFFFF"/>
        <w:spacing w:before="182" w:line="211" w:lineRule="atLeast"/>
        <w:ind w:right="115" w:firstLine="326"/>
        <w:rPr>
          <w:rFonts w:ascii="Times New Roman" w:eastAsia="Times New Roman" w:hAnsi="Times New Roman" w:cs="Times New Roman"/>
          <w:color w:val="000000"/>
          <w:spacing w:val="-3"/>
          <w:sz w:val="24"/>
          <w:szCs w:val="24"/>
          <w:lang w:eastAsia="ru-RU"/>
        </w:rPr>
      </w:pPr>
    </w:p>
    <w:p w:rsidR="0013720C" w:rsidRPr="00FD09DA" w:rsidRDefault="0013720C" w:rsidP="006015B2">
      <w:pPr>
        <w:shd w:val="clear" w:color="auto" w:fill="FFFFFF"/>
        <w:spacing w:before="182" w:line="211" w:lineRule="atLeast"/>
        <w:ind w:right="115" w:firstLine="326"/>
        <w:rPr>
          <w:rFonts w:ascii="Times New Roman" w:eastAsia="Times New Roman" w:hAnsi="Times New Roman" w:cs="Times New Roman"/>
          <w:color w:val="000000"/>
          <w:spacing w:val="-3"/>
          <w:sz w:val="24"/>
          <w:szCs w:val="24"/>
          <w:lang w:eastAsia="ru-RU"/>
        </w:rPr>
      </w:pPr>
    </w:p>
    <w:p w:rsidR="0013720C" w:rsidRPr="00FD09DA" w:rsidRDefault="0013720C" w:rsidP="0013720C">
      <w:pPr>
        <w:spacing w:after="0" w:line="240" w:lineRule="auto"/>
        <w:ind w:firstLine="708"/>
        <w:jc w:val="both"/>
        <w:rPr>
          <w:rFonts w:ascii="Times New Roman" w:eastAsia="Times New Roman" w:hAnsi="Times New Roman" w:cs="Times New Roman"/>
          <w:color w:val="000000"/>
          <w:sz w:val="24"/>
          <w:szCs w:val="24"/>
          <w:lang w:eastAsia="ru-RU"/>
        </w:rPr>
      </w:pPr>
    </w:p>
    <w:p w:rsidR="0013720C" w:rsidRPr="00FD09DA" w:rsidRDefault="0013720C" w:rsidP="0013720C">
      <w:pPr>
        <w:spacing w:after="0" w:line="240" w:lineRule="auto"/>
        <w:ind w:firstLine="708"/>
        <w:jc w:val="both"/>
        <w:rPr>
          <w:rFonts w:ascii="Times New Roman" w:eastAsia="Times New Roman" w:hAnsi="Times New Roman" w:cs="Times New Roman"/>
          <w:color w:val="000000"/>
          <w:sz w:val="24"/>
          <w:szCs w:val="24"/>
          <w:lang w:eastAsia="ru-RU"/>
        </w:rPr>
      </w:pPr>
    </w:p>
    <w:p w:rsidR="0013720C" w:rsidRPr="00FD09DA" w:rsidRDefault="00C164B9" w:rsidP="00C164B9">
      <w:pPr>
        <w:spacing w:after="0" w:line="240" w:lineRule="auto"/>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b/>
          <w:color w:val="000000"/>
          <w:sz w:val="24"/>
          <w:szCs w:val="24"/>
          <w:lang w:eastAsia="ru-RU"/>
        </w:rPr>
        <w:t xml:space="preserve">                                              </w:t>
      </w:r>
      <w:r w:rsidR="00FD09DA">
        <w:rPr>
          <w:rFonts w:ascii="Times New Roman" w:eastAsia="Times New Roman" w:hAnsi="Times New Roman" w:cs="Times New Roman"/>
          <w:b/>
          <w:color w:val="000000"/>
          <w:sz w:val="24"/>
          <w:szCs w:val="24"/>
          <w:lang w:eastAsia="ru-RU"/>
        </w:rPr>
        <w:t>3.</w:t>
      </w:r>
      <w:r w:rsidR="0013720C" w:rsidRPr="00FD09DA">
        <w:rPr>
          <w:rFonts w:ascii="Times New Roman" w:eastAsia="Times New Roman" w:hAnsi="Times New Roman" w:cs="Times New Roman"/>
          <w:b/>
          <w:bCs/>
          <w:color w:val="000000"/>
          <w:sz w:val="24"/>
          <w:szCs w:val="24"/>
          <w:lang w:eastAsia="ru-RU"/>
        </w:rPr>
        <w:t xml:space="preserve">Личностные, </w:t>
      </w:r>
      <w:proofErr w:type="spellStart"/>
      <w:r w:rsidR="0013720C" w:rsidRPr="00FD09DA">
        <w:rPr>
          <w:rFonts w:ascii="Times New Roman" w:eastAsia="Times New Roman" w:hAnsi="Times New Roman" w:cs="Times New Roman"/>
          <w:b/>
          <w:bCs/>
          <w:color w:val="000000"/>
          <w:sz w:val="24"/>
          <w:szCs w:val="24"/>
          <w:lang w:eastAsia="ru-RU"/>
        </w:rPr>
        <w:t>метапредметные</w:t>
      </w:r>
      <w:proofErr w:type="spellEnd"/>
      <w:r w:rsidR="0013720C" w:rsidRPr="00FD09DA">
        <w:rPr>
          <w:rFonts w:ascii="Times New Roman" w:eastAsia="Times New Roman" w:hAnsi="Times New Roman" w:cs="Times New Roman"/>
          <w:b/>
          <w:bCs/>
          <w:color w:val="000000"/>
          <w:sz w:val="24"/>
          <w:szCs w:val="24"/>
          <w:lang w:eastAsia="ru-RU"/>
        </w:rPr>
        <w:t xml:space="preserve"> и предметные результаты освоения учебного предмета</w:t>
      </w:r>
    </w:p>
    <w:p w:rsidR="0013720C" w:rsidRPr="00FD09DA" w:rsidRDefault="0013720C" w:rsidP="0013720C">
      <w:pPr>
        <w:spacing w:after="0" w:line="240" w:lineRule="auto"/>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b/>
          <w:bCs/>
          <w:color w:val="000000"/>
          <w:sz w:val="24"/>
          <w:szCs w:val="24"/>
          <w:lang w:eastAsia="ru-RU"/>
        </w:rPr>
        <w:t>Личностными результатами</w:t>
      </w:r>
      <w:r w:rsidRPr="00FD09DA">
        <w:rPr>
          <w:rFonts w:ascii="Times New Roman" w:eastAsia="Times New Roman" w:hAnsi="Times New Roman" w:cs="Times New Roman"/>
          <w:color w:val="000000"/>
          <w:sz w:val="24"/>
          <w:szCs w:val="24"/>
          <w:lang w:eastAsia="ru-RU"/>
        </w:rPr>
        <w:t> изучения учебно-методического курса «Математика» является формирование следующих умений:</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В самостоятельно</w:t>
      </w:r>
      <w:r w:rsidRPr="00FD09DA">
        <w:rPr>
          <w:rFonts w:ascii="Times New Roman" w:eastAsia="Times New Roman" w:hAnsi="Times New Roman" w:cs="Times New Roman"/>
          <w:i/>
          <w:iCs/>
          <w:color w:val="000000"/>
          <w:sz w:val="24"/>
          <w:szCs w:val="24"/>
          <w:lang w:eastAsia="ru-RU"/>
        </w:rPr>
        <w:t> </w:t>
      </w:r>
      <w:r w:rsidRPr="00FD09DA">
        <w:rPr>
          <w:rFonts w:ascii="Times New Roman" w:eastAsia="Times New Roman" w:hAnsi="Times New Roman" w:cs="Times New Roman"/>
          <w:color w:val="000000"/>
          <w:sz w:val="24"/>
          <w:szCs w:val="24"/>
          <w:lang w:eastAsia="ru-RU"/>
        </w:rPr>
        <w:t>созданных ситуациях общения и сотрудничества, опираясь на общие для всех простые правила поведения,  делать</w:t>
      </w:r>
      <w:r w:rsidRPr="00FD09DA">
        <w:rPr>
          <w:rFonts w:ascii="Times New Roman" w:eastAsia="Times New Roman" w:hAnsi="Times New Roman" w:cs="Times New Roman"/>
          <w:i/>
          <w:iCs/>
          <w:color w:val="000000"/>
          <w:sz w:val="24"/>
          <w:szCs w:val="24"/>
          <w:lang w:eastAsia="ru-RU"/>
        </w:rPr>
        <w:t> </w:t>
      </w:r>
      <w:r w:rsidRPr="00FD09DA">
        <w:rPr>
          <w:rFonts w:ascii="Times New Roman" w:eastAsia="Times New Roman" w:hAnsi="Times New Roman" w:cs="Times New Roman"/>
          <w:color w:val="000000"/>
          <w:sz w:val="24"/>
          <w:szCs w:val="24"/>
          <w:lang w:eastAsia="ru-RU"/>
        </w:rPr>
        <w:t>выбор, какой поступок совершить.</w:t>
      </w:r>
    </w:p>
    <w:p w:rsidR="0013720C" w:rsidRPr="00FD09DA" w:rsidRDefault="0013720C" w:rsidP="000C1F91">
      <w:pPr>
        <w:spacing w:after="0"/>
        <w:ind w:left="360"/>
        <w:jc w:val="both"/>
        <w:rPr>
          <w:rFonts w:ascii="Times New Roman" w:hAnsi="Times New Roman" w:cs="Times New Roman"/>
          <w:color w:val="000000"/>
          <w:sz w:val="24"/>
          <w:szCs w:val="24"/>
        </w:rPr>
      </w:pPr>
      <w:proofErr w:type="spellStart"/>
      <w:r w:rsidRPr="00FD09DA">
        <w:rPr>
          <w:rFonts w:ascii="Times New Roman" w:hAnsi="Times New Roman" w:cs="Times New Roman"/>
          <w:b/>
          <w:bCs/>
          <w:color w:val="000000"/>
          <w:sz w:val="24"/>
          <w:szCs w:val="24"/>
        </w:rPr>
        <w:t>Метапредметными</w:t>
      </w:r>
      <w:proofErr w:type="spellEnd"/>
      <w:r w:rsidRPr="00FD09DA">
        <w:rPr>
          <w:rFonts w:ascii="Times New Roman" w:hAnsi="Times New Roman" w:cs="Times New Roman"/>
          <w:b/>
          <w:bCs/>
          <w:color w:val="000000"/>
          <w:sz w:val="24"/>
          <w:szCs w:val="24"/>
        </w:rPr>
        <w:t xml:space="preserve"> результатами</w:t>
      </w:r>
      <w:r w:rsidRPr="00FD09DA">
        <w:rPr>
          <w:rFonts w:ascii="Times New Roman" w:hAnsi="Times New Roman" w:cs="Times New Roman"/>
          <w:color w:val="000000"/>
          <w:sz w:val="24"/>
          <w:szCs w:val="24"/>
        </w:rPr>
        <w:t> изучения учебно-методического курса «Математика являются формирование следующих универсальных учебных действий.</w:t>
      </w:r>
    </w:p>
    <w:p w:rsidR="0013720C" w:rsidRPr="00FD09DA" w:rsidRDefault="0013720C" w:rsidP="000C1F91">
      <w:pPr>
        <w:spacing w:after="0"/>
        <w:ind w:left="360"/>
        <w:jc w:val="both"/>
        <w:rPr>
          <w:rFonts w:ascii="Times New Roman" w:hAnsi="Times New Roman" w:cs="Times New Roman"/>
          <w:color w:val="000000"/>
          <w:sz w:val="24"/>
          <w:szCs w:val="24"/>
        </w:rPr>
      </w:pPr>
      <w:r w:rsidRPr="00FD09DA">
        <w:rPr>
          <w:rFonts w:ascii="Times New Roman" w:hAnsi="Times New Roman" w:cs="Times New Roman"/>
          <w:i/>
          <w:iCs/>
          <w:color w:val="000000"/>
          <w:sz w:val="24"/>
          <w:szCs w:val="24"/>
        </w:rPr>
        <w:t>Регулятивные УУД</w:t>
      </w:r>
      <w:r w:rsidRPr="00FD09DA">
        <w:rPr>
          <w:rFonts w:ascii="Times New Roman" w:hAnsi="Times New Roman" w:cs="Times New Roman"/>
          <w:color w:val="000000"/>
          <w:sz w:val="24"/>
          <w:szCs w:val="24"/>
        </w:rPr>
        <w:t>:</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Самостоятельно формулировать цели урока после предварительного обсуждения.</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Учиться, совместно с учителем, обнаруживать и формулировать учебную проблему.</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Составлять план решения проблемы (задачи) совместно с учителем.</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lastRenderedPageBreak/>
        <w:t>Работая по плану, сверять свои действия с целью и, при необходимости, исправлять ошибки с помощью учителя.</w:t>
      </w:r>
    </w:p>
    <w:p w:rsidR="0013720C" w:rsidRPr="00FD09DA" w:rsidRDefault="0013720C" w:rsidP="000C1F91">
      <w:pPr>
        <w:spacing w:after="0"/>
        <w:ind w:left="360"/>
        <w:jc w:val="both"/>
        <w:rPr>
          <w:rFonts w:ascii="Times New Roman" w:hAnsi="Times New Roman" w:cs="Times New Roman"/>
          <w:color w:val="000000"/>
          <w:sz w:val="24"/>
          <w:szCs w:val="24"/>
        </w:rPr>
      </w:pPr>
      <w:r w:rsidRPr="00FD09DA">
        <w:rPr>
          <w:rFonts w:ascii="Times New Roman" w:hAnsi="Times New Roman" w:cs="Times New Roman"/>
          <w:i/>
          <w:iCs/>
          <w:color w:val="000000"/>
          <w:sz w:val="24"/>
          <w:szCs w:val="24"/>
        </w:rPr>
        <w:t>Познавательные УУД</w:t>
      </w:r>
      <w:r w:rsidRPr="00FD09DA">
        <w:rPr>
          <w:rFonts w:ascii="Times New Roman" w:hAnsi="Times New Roman" w:cs="Times New Roman"/>
          <w:color w:val="000000"/>
          <w:sz w:val="24"/>
          <w:szCs w:val="24"/>
        </w:rPr>
        <w:t>:</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Ориентироваться в своей системе знаний: самостоятельно </w:t>
      </w:r>
      <w:r w:rsidRPr="00FD09DA">
        <w:rPr>
          <w:rFonts w:ascii="Times New Roman" w:eastAsia="Times New Roman" w:hAnsi="Times New Roman" w:cs="Times New Roman"/>
          <w:i/>
          <w:iCs/>
          <w:color w:val="000000"/>
          <w:sz w:val="24"/>
          <w:szCs w:val="24"/>
          <w:lang w:eastAsia="ru-RU"/>
        </w:rPr>
        <w:t>предполагать</w:t>
      </w:r>
      <w:r w:rsidRPr="00FD09DA">
        <w:rPr>
          <w:rFonts w:ascii="Times New Roman" w:eastAsia="Times New Roman" w:hAnsi="Times New Roman" w:cs="Times New Roman"/>
          <w:color w:val="000000"/>
          <w:sz w:val="24"/>
          <w:szCs w:val="24"/>
          <w:lang w:eastAsia="ru-RU"/>
        </w:rPr>
        <w:t>, какая информация нужна для решения учебной задачи в один шаг.</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Отбирать необходимые для решения учебной задачи  источники информации среди предложенных учителем словарей, энциклопедий, справочников.</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Добывать новые знания: извлекать информацию, представленную в разных формах (текст, таблица, схема, иллюстрация и др.).</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Перерабатывать полученную информацию: сравнивать и  группировать факты и явления;</w:t>
      </w:r>
      <w:r w:rsidRPr="00FD09DA">
        <w:rPr>
          <w:rFonts w:ascii="Times New Roman" w:eastAsia="Times New Roman" w:hAnsi="Times New Roman" w:cs="Times New Roman"/>
          <w:b/>
          <w:bCs/>
          <w:color w:val="000000"/>
          <w:sz w:val="24"/>
          <w:szCs w:val="24"/>
          <w:lang w:eastAsia="ru-RU"/>
        </w:rPr>
        <w:t> </w:t>
      </w:r>
      <w:r w:rsidRPr="00FD09DA">
        <w:rPr>
          <w:rFonts w:ascii="Times New Roman" w:eastAsia="Times New Roman" w:hAnsi="Times New Roman" w:cs="Times New Roman"/>
          <w:color w:val="000000"/>
          <w:sz w:val="24"/>
          <w:szCs w:val="24"/>
          <w:lang w:eastAsia="ru-RU"/>
        </w:rPr>
        <w:t>определять причины явлений, событий.</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Перерабатывать полученную информацию: делать</w:t>
      </w:r>
      <w:r w:rsidRPr="00FD09DA">
        <w:rPr>
          <w:rFonts w:ascii="Times New Roman" w:eastAsia="Times New Roman" w:hAnsi="Times New Roman" w:cs="Times New Roman"/>
          <w:i/>
          <w:iCs/>
          <w:color w:val="000000"/>
          <w:sz w:val="24"/>
          <w:szCs w:val="24"/>
          <w:lang w:eastAsia="ru-RU"/>
        </w:rPr>
        <w:t> </w:t>
      </w:r>
      <w:r w:rsidRPr="00FD09DA">
        <w:rPr>
          <w:rFonts w:ascii="Times New Roman" w:eastAsia="Times New Roman" w:hAnsi="Times New Roman" w:cs="Times New Roman"/>
          <w:color w:val="000000"/>
          <w:sz w:val="24"/>
          <w:szCs w:val="24"/>
          <w:lang w:eastAsia="ru-RU"/>
        </w:rPr>
        <w:t>выводы на основе обобщения   знаний.</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Преобразовывать информацию из одной формы в другую:  составлять простой план учебно-научного текста.</w:t>
      </w:r>
    </w:p>
    <w:p w:rsidR="0013720C" w:rsidRPr="00FD09DA" w:rsidRDefault="0013720C" w:rsidP="000C1F91">
      <w:pPr>
        <w:spacing w:after="0"/>
        <w:ind w:left="360"/>
        <w:jc w:val="both"/>
        <w:rPr>
          <w:rFonts w:ascii="Times New Roman" w:hAnsi="Times New Roman" w:cs="Times New Roman"/>
          <w:color w:val="000000"/>
          <w:sz w:val="24"/>
          <w:szCs w:val="24"/>
        </w:rPr>
      </w:pPr>
      <w:r w:rsidRPr="00FD09DA">
        <w:rPr>
          <w:rFonts w:ascii="Times New Roman" w:hAnsi="Times New Roman" w:cs="Times New Roman"/>
          <w:i/>
          <w:iCs/>
          <w:color w:val="000000"/>
          <w:sz w:val="24"/>
          <w:szCs w:val="24"/>
        </w:rPr>
        <w:t>Коммуникативные УУД</w:t>
      </w:r>
      <w:r w:rsidRPr="00FD09DA">
        <w:rPr>
          <w:rFonts w:ascii="Times New Roman" w:hAnsi="Times New Roman" w:cs="Times New Roman"/>
          <w:color w:val="000000"/>
          <w:sz w:val="24"/>
          <w:szCs w:val="24"/>
        </w:rPr>
        <w:t>:</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Донести свою позицию до других:</w:t>
      </w:r>
      <w:r w:rsidRPr="00FD09DA">
        <w:rPr>
          <w:rFonts w:ascii="Times New Roman" w:eastAsia="Times New Roman" w:hAnsi="Times New Roman" w:cs="Times New Roman"/>
          <w:i/>
          <w:iCs/>
          <w:color w:val="000000"/>
          <w:sz w:val="24"/>
          <w:szCs w:val="24"/>
          <w:lang w:eastAsia="ru-RU"/>
        </w:rPr>
        <w:t> </w:t>
      </w:r>
      <w:r w:rsidRPr="00FD09DA">
        <w:rPr>
          <w:rFonts w:ascii="Times New Roman" w:eastAsia="Times New Roman" w:hAnsi="Times New Roman" w:cs="Times New Roman"/>
          <w:color w:val="000000"/>
          <w:sz w:val="24"/>
          <w:szCs w:val="24"/>
          <w:lang w:eastAsia="ru-RU"/>
        </w:rPr>
        <w:t>оформлять свои мысли в устной и письменной речи с учётом своих учебных и жизненных речевых ситуаций.</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Донести свою позицию до других:</w:t>
      </w:r>
      <w:r w:rsidRPr="00FD09DA">
        <w:rPr>
          <w:rFonts w:ascii="Times New Roman" w:eastAsia="Times New Roman" w:hAnsi="Times New Roman" w:cs="Times New Roman"/>
          <w:i/>
          <w:iCs/>
          <w:color w:val="000000"/>
          <w:sz w:val="24"/>
          <w:szCs w:val="24"/>
          <w:lang w:eastAsia="ru-RU"/>
        </w:rPr>
        <w:t> </w:t>
      </w:r>
      <w:r w:rsidRPr="00FD09DA">
        <w:rPr>
          <w:rFonts w:ascii="Times New Roman" w:eastAsia="Times New Roman" w:hAnsi="Times New Roman" w:cs="Times New Roman"/>
          <w:color w:val="000000"/>
          <w:sz w:val="24"/>
          <w:szCs w:val="24"/>
          <w:lang w:eastAsia="ru-RU"/>
        </w:rPr>
        <w:t>высказывать свою точку зрения и пытаться её обосновать, приводя аргументы.</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Слушать других, пытаться принимать другую точку зрения, быть готовым изменить свою точку зрения.</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FD09DA">
        <w:rPr>
          <w:rFonts w:ascii="Times New Roman" w:eastAsia="Times New Roman" w:hAnsi="Times New Roman" w:cs="Times New Roman"/>
          <w:color w:val="000000"/>
          <w:sz w:val="24"/>
          <w:szCs w:val="24"/>
          <w:lang w:eastAsia="ru-RU"/>
        </w:rPr>
        <w:t>от</w:t>
      </w:r>
      <w:proofErr w:type="gramEnd"/>
      <w:r w:rsidRPr="00FD09DA">
        <w:rPr>
          <w:rFonts w:ascii="Times New Roman" w:eastAsia="Times New Roman" w:hAnsi="Times New Roman" w:cs="Times New Roman"/>
          <w:color w:val="000000"/>
          <w:sz w:val="24"/>
          <w:szCs w:val="24"/>
          <w:lang w:eastAsia="ru-RU"/>
        </w:rPr>
        <w:t xml:space="preserve"> известного; выделять главное; составлять план.</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Договариваться с людьми: выполняя различные роли в группе, сотрудничать в совместном решении проблемы (задачи).</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 xml:space="preserve">Учиться </w:t>
      </w:r>
      <w:proofErr w:type="gramStart"/>
      <w:r w:rsidRPr="00FD09DA">
        <w:rPr>
          <w:rFonts w:ascii="Times New Roman" w:eastAsia="Times New Roman" w:hAnsi="Times New Roman" w:cs="Times New Roman"/>
          <w:color w:val="000000"/>
          <w:sz w:val="24"/>
          <w:szCs w:val="24"/>
          <w:lang w:eastAsia="ru-RU"/>
        </w:rPr>
        <w:t>уважительно</w:t>
      </w:r>
      <w:proofErr w:type="gramEnd"/>
      <w:r w:rsidRPr="00FD09DA">
        <w:rPr>
          <w:rFonts w:ascii="Times New Roman" w:eastAsia="Times New Roman" w:hAnsi="Times New Roman" w:cs="Times New Roman"/>
          <w:color w:val="000000"/>
          <w:sz w:val="24"/>
          <w:szCs w:val="24"/>
          <w:lang w:eastAsia="ru-RU"/>
        </w:rPr>
        <w:t xml:space="preserve"> относиться к позиции другого, пытаться договариваться.</w:t>
      </w:r>
    </w:p>
    <w:p w:rsidR="0013720C" w:rsidRPr="00FD09DA" w:rsidRDefault="0013720C" w:rsidP="000C1F91">
      <w:pPr>
        <w:spacing w:after="0"/>
        <w:ind w:left="360"/>
        <w:jc w:val="both"/>
        <w:rPr>
          <w:rFonts w:ascii="Times New Roman" w:hAnsi="Times New Roman" w:cs="Times New Roman"/>
          <w:color w:val="000000"/>
          <w:sz w:val="24"/>
          <w:szCs w:val="24"/>
        </w:rPr>
      </w:pPr>
      <w:r w:rsidRPr="00FD09DA">
        <w:rPr>
          <w:rFonts w:ascii="Times New Roman" w:hAnsi="Times New Roman" w:cs="Times New Roman"/>
          <w:b/>
          <w:bCs/>
          <w:color w:val="000000"/>
          <w:sz w:val="24"/>
          <w:szCs w:val="24"/>
        </w:rPr>
        <w:t>Предметными результатами</w:t>
      </w:r>
      <w:r w:rsidRPr="00FD09DA">
        <w:rPr>
          <w:rFonts w:ascii="Times New Roman" w:hAnsi="Times New Roman" w:cs="Times New Roman"/>
          <w:color w:val="000000"/>
          <w:sz w:val="24"/>
          <w:szCs w:val="24"/>
        </w:rPr>
        <w:t> изучения курса «Математика» в 4-м классе являются формирование следующих умений.</w:t>
      </w:r>
    </w:p>
    <w:p w:rsidR="0013720C" w:rsidRPr="00FD09DA" w:rsidRDefault="0013720C" w:rsidP="000C1F91">
      <w:pPr>
        <w:spacing w:after="0"/>
        <w:ind w:left="360"/>
        <w:jc w:val="both"/>
        <w:rPr>
          <w:rFonts w:ascii="Times New Roman" w:hAnsi="Times New Roman" w:cs="Times New Roman"/>
          <w:color w:val="000000"/>
          <w:sz w:val="24"/>
          <w:szCs w:val="24"/>
        </w:rPr>
      </w:pPr>
      <w:r w:rsidRPr="00FD09DA">
        <w:rPr>
          <w:rFonts w:ascii="Times New Roman" w:hAnsi="Times New Roman" w:cs="Times New Roman"/>
          <w:color w:val="000000"/>
          <w:sz w:val="24"/>
          <w:szCs w:val="24"/>
        </w:rPr>
        <w:t>Учащиеся </w:t>
      </w:r>
      <w:r w:rsidRPr="00FD09DA">
        <w:rPr>
          <w:rFonts w:ascii="Times New Roman" w:hAnsi="Times New Roman" w:cs="Times New Roman"/>
          <w:i/>
          <w:iCs/>
          <w:color w:val="000000"/>
          <w:sz w:val="24"/>
          <w:szCs w:val="24"/>
        </w:rPr>
        <w:t>должны</w:t>
      </w:r>
      <w:r w:rsidRPr="00FD09DA">
        <w:rPr>
          <w:rFonts w:ascii="Times New Roman" w:hAnsi="Times New Roman" w:cs="Times New Roman"/>
          <w:color w:val="000000"/>
          <w:sz w:val="24"/>
          <w:szCs w:val="24"/>
        </w:rPr>
        <w:t> </w:t>
      </w:r>
      <w:r w:rsidRPr="00FD09DA">
        <w:rPr>
          <w:rFonts w:ascii="Times New Roman" w:hAnsi="Times New Roman" w:cs="Times New Roman"/>
          <w:i/>
          <w:iCs/>
          <w:color w:val="000000"/>
          <w:sz w:val="24"/>
          <w:szCs w:val="24"/>
        </w:rPr>
        <w:t>уметь</w:t>
      </w:r>
      <w:r w:rsidRPr="00FD09DA">
        <w:rPr>
          <w:rFonts w:ascii="Times New Roman" w:hAnsi="Times New Roman" w:cs="Times New Roman"/>
          <w:color w:val="000000"/>
          <w:sz w:val="24"/>
          <w:szCs w:val="24"/>
        </w:rPr>
        <w:t>:</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объяснять, как образуется каждая следующая счётная единица;</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использовать при решении различных задач названия и последовательность разрядов в записи числа;</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использовать при решении различных задач названия и последовательность первых трёх классов;</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рассказывать, сколько разрядов содержится в каждом классе;</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объяснять соотношение между разрядами;</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использовать при решении различных задач и обосновании своих действий знание о количестве разрядов, содержащихся в каждом классе;</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использовать при решении различных задач и обосновании своих действий знание о том, сколько единиц каждого класса содержится в записи числа;</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использовать при решении различных задач и обосновании своих действий знание о позиционности десятичной системы счисления;</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lastRenderedPageBreak/>
        <w:t>использовать при решении различных задач знание о единицах измерения величин (длина, масса, время, площадь), соотношении между ними;</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proofErr w:type="gramStart"/>
      <w:r w:rsidRPr="00FD09DA">
        <w:rPr>
          <w:rFonts w:ascii="Times New Roman" w:eastAsia="Times New Roman" w:hAnsi="Times New Roman" w:cs="Times New Roman"/>
          <w:color w:val="000000"/>
          <w:sz w:val="24"/>
          <w:szCs w:val="24"/>
          <w:lang w:eastAsia="ru-RU"/>
        </w:rPr>
        <w:t>использовать при решении различных задач знание о функциональной связи между величинами (цена, количество, стоимость; скорость, время, расстояние; производительность труда, время работы, работа);</w:t>
      </w:r>
      <w:proofErr w:type="gramEnd"/>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выполнять умножение и деление с 1 000;</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proofErr w:type="gramStart"/>
      <w:r w:rsidRPr="00FD09DA">
        <w:rPr>
          <w:rFonts w:ascii="Times New Roman" w:eastAsia="Times New Roman" w:hAnsi="Times New Roman" w:cs="Times New Roman"/>
          <w:color w:val="000000"/>
          <w:sz w:val="24"/>
          <w:szCs w:val="24"/>
          <w:lang w:eastAsia="ru-RU"/>
        </w:rPr>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roofErr w:type="gramEnd"/>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решать задачи, связанные с движением двух объектов: навстречу и в противоположных направлениях;</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решать задачи в 2–3 действия на все арифметические действия арифметическим способом (с опорой на схемы, таблицы, краткие записи и другие модели);</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осознанно пользоваться алгоритмом нахождения значения выражений с одной переменной при заданном значении переменных;</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использовать знание зависимости между компонентами и результатами действий сложения, вычитания, умножения, деления при решении уравнений вида:</w:t>
      </w:r>
      <w:r w:rsidRPr="00FD09DA">
        <w:rPr>
          <w:rFonts w:ascii="Times New Roman" w:eastAsia="Times New Roman" w:hAnsi="Times New Roman" w:cs="Times New Roman"/>
          <w:i/>
          <w:iCs/>
          <w:color w:val="000000"/>
          <w:sz w:val="24"/>
          <w:szCs w:val="24"/>
          <w:lang w:eastAsia="ru-RU"/>
        </w:rPr>
        <w:t> a</w:t>
      </w:r>
      <w:r w:rsidRPr="00FD09DA">
        <w:rPr>
          <w:rFonts w:ascii="Times New Roman" w:eastAsia="Times New Roman" w:hAnsi="Times New Roman" w:cs="Times New Roman"/>
          <w:color w:val="000000"/>
          <w:sz w:val="24"/>
          <w:szCs w:val="24"/>
          <w:lang w:eastAsia="ru-RU"/>
        </w:rPr>
        <w:t> ± </w:t>
      </w:r>
      <w:r w:rsidRPr="00FD09DA">
        <w:rPr>
          <w:rFonts w:ascii="Times New Roman" w:eastAsia="Times New Roman" w:hAnsi="Times New Roman" w:cs="Times New Roman"/>
          <w:i/>
          <w:iCs/>
          <w:color w:val="000000"/>
          <w:sz w:val="24"/>
          <w:szCs w:val="24"/>
          <w:lang w:eastAsia="ru-RU"/>
        </w:rPr>
        <w:t>x </w:t>
      </w:r>
      <w:r w:rsidRPr="00FD09DA">
        <w:rPr>
          <w:rFonts w:ascii="Times New Roman" w:eastAsia="Times New Roman" w:hAnsi="Times New Roman" w:cs="Times New Roman"/>
          <w:color w:val="000000"/>
          <w:sz w:val="24"/>
          <w:szCs w:val="24"/>
          <w:lang w:eastAsia="ru-RU"/>
        </w:rPr>
        <w:t>= </w:t>
      </w:r>
      <w:r w:rsidRPr="00FD09DA">
        <w:rPr>
          <w:rFonts w:ascii="Times New Roman" w:eastAsia="Times New Roman" w:hAnsi="Times New Roman" w:cs="Times New Roman"/>
          <w:i/>
          <w:iCs/>
          <w:color w:val="000000"/>
          <w:sz w:val="24"/>
          <w:szCs w:val="24"/>
          <w:lang w:eastAsia="ru-RU"/>
        </w:rPr>
        <w:t>b</w:t>
      </w:r>
      <w:r w:rsidRPr="00FD09DA">
        <w:rPr>
          <w:rFonts w:ascii="Times New Roman" w:eastAsia="Times New Roman" w:hAnsi="Times New Roman" w:cs="Times New Roman"/>
          <w:color w:val="000000"/>
          <w:sz w:val="24"/>
          <w:szCs w:val="24"/>
          <w:lang w:eastAsia="ru-RU"/>
        </w:rPr>
        <w:t>; </w:t>
      </w:r>
      <w:r w:rsidRPr="00FD09DA">
        <w:rPr>
          <w:rFonts w:ascii="Times New Roman" w:eastAsia="Times New Roman" w:hAnsi="Times New Roman" w:cs="Times New Roman"/>
          <w:i/>
          <w:iCs/>
          <w:color w:val="000000"/>
          <w:sz w:val="24"/>
          <w:szCs w:val="24"/>
          <w:lang w:eastAsia="ru-RU"/>
        </w:rPr>
        <w:t>x</w:t>
      </w:r>
      <w:r w:rsidRPr="00FD09DA">
        <w:rPr>
          <w:rFonts w:ascii="Times New Roman" w:eastAsia="Times New Roman" w:hAnsi="Times New Roman" w:cs="Times New Roman"/>
          <w:color w:val="000000"/>
          <w:sz w:val="24"/>
          <w:szCs w:val="24"/>
          <w:lang w:eastAsia="ru-RU"/>
        </w:rPr>
        <w:t> – </w:t>
      </w:r>
      <w:r w:rsidRPr="00FD09DA">
        <w:rPr>
          <w:rFonts w:ascii="Times New Roman" w:eastAsia="Times New Roman" w:hAnsi="Times New Roman" w:cs="Times New Roman"/>
          <w:i/>
          <w:iCs/>
          <w:color w:val="000000"/>
          <w:sz w:val="24"/>
          <w:szCs w:val="24"/>
          <w:lang w:eastAsia="ru-RU"/>
        </w:rPr>
        <w:t>a </w:t>
      </w:r>
      <w:r w:rsidRPr="00FD09DA">
        <w:rPr>
          <w:rFonts w:ascii="Times New Roman" w:eastAsia="Times New Roman" w:hAnsi="Times New Roman" w:cs="Times New Roman"/>
          <w:color w:val="000000"/>
          <w:sz w:val="24"/>
          <w:szCs w:val="24"/>
          <w:lang w:eastAsia="ru-RU"/>
        </w:rPr>
        <w:t>= </w:t>
      </w:r>
      <w:r w:rsidRPr="00FD09DA">
        <w:rPr>
          <w:rFonts w:ascii="Times New Roman" w:eastAsia="Times New Roman" w:hAnsi="Times New Roman" w:cs="Times New Roman"/>
          <w:i/>
          <w:iCs/>
          <w:color w:val="000000"/>
          <w:sz w:val="24"/>
          <w:szCs w:val="24"/>
          <w:lang w:eastAsia="ru-RU"/>
        </w:rPr>
        <w:t>b</w:t>
      </w:r>
      <w:proofErr w:type="gramStart"/>
      <w:r w:rsidRPr="00FD09DA">
        <w:rPr>
          <w:rFonts w:ascii="Times New Roman" w:eastAsia="Times New Roman" w:hAnsi="Times New Roman" w:cs="Times New Roman"/>
          <w:i/>
          <w:iCs/>
          <w:color w:val="000000"/>
          <w:sz w:val="24"/>
          <w:szCs w:val="24"/>
          <w:lang w:eastAsia="ru-RU"/>
        </w:rPr>
        <w:t> </w:t>
      </w:r>
      <w:r w:rsidRPr="00FD09DA">
        <w:rPr>
          <w:rFonts w:ascii="Times New Roman" w:eastAsia="Times New Roman" w:hAnsi="Times New Roman" w:cs="Times New Roman"/>
          <w:color w:val="000000"/>
          <w:sz w:val="24"/>
          <w:szCs w:val="24"/>
          <w:lang w:eastAsia="ru-RU"/>
        </w:rPr>
        <w:t>;</w:t>
      </w:r>
      <w:proofErr w:type="gramEnd"/>
      <w:r w:rsidRPr="00FD09DA">
        <w:rPr>
          <w:rFonts w:ascii="Times New Roman" w:eastAsia="Times New Roman" w:hAnsi="Times New Roman" w:cs="Times New Roman"/>
          <w:color w:val="000000"/>
          <w:sz w:val="24"/>
          <w:szCs w:val="24"/>
          <w:lang w:eastAsia="ru-RU"/>
        </w:rPr>
        <w:t> </w:t>
      </w:r>
      <w:r w:rsidRPr="00FD09DA">
        <w:rPr>
          <w:rFonts w:ascii="Times New Roman" w:eastAsia="Times New Roman" w:hAnsi="Times New Roman" w:cs="Times New Roman"/>
          <w:i/>
          <w:iCs/>
          <w:color w:val="000000"/>
          <w:sz w:val="24"/>
          <w:szCs w:val="24"/>
          <w:lang w:eastAsia="ru-RU"/>
        </w:rPr>
        <w:t>a</w:t>
      </w:r>
      <w:r w:rsidRPr="00FD09DA">
        <w:rPr>
          <w:rFonts w:ascii="Times New Roman" w:eastAsia="Times New Roman" w:hAnsi="Times New Roman" w:cs="Times New Roman"/>
          <w:color w:val="000000"/>
          <w:sz w:val="24"/>
          <w:szCs w:val="24"/>
          <w:lang w:eastAsia="ru-RU"/>
        </w:rPr>
        <w:t> ∙ </w:t>
      </w:r>
      <w:r w:rsidRPr="00FD09DA">
        <w:rPr>
          <w:rFonts w:ascii="Times New Roman" w:eastAsia="Times New Roman" w:hAnsi="Times New Roman" w:cs="Times New Roman"/>
          <w:i/>
          <w:iCs/>
          <w:color w:val="000000"/>
          <w:sz w:val="24"/>
          <w:szCs w:val="24"/>
          <w:lang w:eastAsia="ru-RU"/>
        </w:rPr>
        <w:t>x</w:t>
      </w:r>
      <w:r w:rsidRPr="00FD09DA">
        <w:rPr>
          <w:rFonts w:ascii="Times New Roman" w:eastAsia="Times New Roman" w:hAnsi="Times New Roman" w:cs="Times New Roman"/>
          <w:color w:val="000000"/>
          <w:sz w:val="24"/>
          <w:szCs w:val="24"/>
          <w:lang w:eastAsia="ru-RU"/>
        </w:rPr>
        <w:t> = </w:t>
      </w:r>
      <w:r w:rsidRPr="00FD09DA">
        <w:rPr>
          <w:rFonts w:ascii="Times New Roman" w:eastAsia="Times New Roman" w:hAnsi="Times New Roman" w:cs="Times New Roman"/>
          <w:i/>
          <w:iCs/>
          <w:color w:val="000000"/>
          <w:sz w:val="24"/>
          <w:szCs w:val="24"/>
          <w:lang w:eastAsia="ru-RU"/>
        </w:rPr>
        <w:t>b</w:t>
      </w:r>
      <w:r w:rsidRPr="00FD09DA">
        <w:rPr>
          <w:rFonts w:ascii="Times New Roman" w:eastAsia="Times New Roman" w:hAnsi="Times New Roman" w:cs="Times New Roman"/>
          <w:color w:val="000000"/>
          <w:sz w:val="24"/>
          <w:szCs w:val="24"/>
          <w:lang w:eastAsia="ru-RU"/>
        </w:rPr>
        <w:t>; </w:t>
      </w:r>
      <w:r w:rsidRPr="00FD09DA">
        <w:rPr>
          <w:rFonts w:ascii="Times New Roman" w:eastAsia="Times New Roman" w:hAnsi="Times New Roman" w:cs="Times New Roman"/>
          <w:i/>
          <w:iCs/>
          <w:color w:val="000000"/>
          <w:sz w:val="24"/>
          <w:szCs w:val="24"/>
          <w:lang w:eastAsia="ru-RU"/>
        </w:rPr>
        <w:t>a </w:t>
      </w:r>
      <w:r w:rsidRPr="00FD09DA">
        <w:rPr>
          <w:rFonts w:ascii="Times New Roman" w:eastAsia="Times New Roman" w:hAnsi="Times New Roman" w:cs="Times New Roman"/>
          <w:color w:val="000000"/>
          <w:sz w:val="24"/>
          <w:szCs w:val="24"/>
          <w:lang w:eastAsia="ru-RU"/>
        </w:rPr>
        <w:t>: </w:t>
      </w:r>
      <w:r w:rsidRPr="00FD09DA">
        <w:rPr>
          <w:rFonts w:ascii="Times New Roman" w:eastAsia="Times New Roman" w:hAnsi="Times New Roman" w:cs="Times New Roman"/>
          <w:i/>
          <w:iCs/>
          <w:color w:val="000000"/>
          <w:sz w:val="24"/>
          <w:szCs w:val="24"/>
          <w:lang w:eastAsia="ru-RU"/>
        </w:rPr>
        <w:t>x </w:t>
      </w:r>
      <w:r w:rsidRPr="00FD09DA">
        <w:rPr>
          <w:rFonts w:ascii="Times New Roman" w:eastAsia="Times New Roman" w:hAnsi="Times New Roman" w:cs="Times New Roman"/>
          <w:color w:val="000000"/>
          <w:sz w:val="24"/>
          <w:szCs w:val="24"/>
          <w:lang w:eastAsia="ru-RU"/>
        </w:rPr>
        <w:t>= </w:t>
      </w:r>
      <w:r w:rsidRPr="00FD09DA">
        <w:rPr>
          <w:rFonts w:ascii="Times New Roman" w:eastAsia="Times New Roman" w:hAnsi="Times New Roman" w:cs="Times New Roman"/>
          <w:i/>
          <w:iCs/>
          <w:color w:val="000000"/>
          <w:sz w:val="24"/>
          <w:szCs w:val="24"/>
          <w:lang w:eastAsia="ru-RU"/>
        </w:rPr>
        <w:t>b</w:t>
      </w:r>
      <w:r w:rsidRPr="00FD09DA">
        <w:rPr>
          <w:rFonts w:ascii="Times New Roman" w:eastAsia="Times New Roman" w:hAnsi="Times New Roman" w:cs="Times New Roman"/>
          <w:color w:val="000000"/>
          <w:sz w:val="24"/>
          <w:szCs w:val="24"/>
          <w:lang w:eastAsia="ru-RU"/>
        </w:rPr>
        <w:t>; </w:t>
      </w:r>
      <w:r w:rsidRPr="00FD09DA">
        <w:rPr>
          <w:rFonts w:ascii="Times New Roman" w:eastAsia="Times New Roman" w:hAnsi="Times New Roman" w:cs="Times New Roman"/>
          <w:i/>
          <w:iCs/>
          <w:color w:val="000000"/>
          <w:sz w:val="24"/>
          <w:szCs w:val="24"/>
          <w:lang w:eastAsia="ru-RU"/>
        </w:rPr>
        <w:t>x </w:t>
      </w:r>
      <w:r w:rsidRPr="00FD09DA">
        <w:rPr>
          <w:rFonts w:ascii="Times New Roman" w:eastAsia="Times New Roman" w:hAnsi="Times New Roman" w:cs="Times New Roman"/>
          <w:color w:val="000000"/>
          <w:sz w:val="24"/>
          <w:szCs w:val="24"/>
          <w:lang w:eastAsia="ru-RU"/>
        </w:rPr>
        <w:t>: </w:t>
      </w:r>
      <w:r w:rsidRPr="00FD09DA">
        <w:rPr>
          <w:rFonts w:ascii="Times New Roman" w:eastAsia="Times New Roman" w:hAnsi="Times New Roman" w:cs="Times New Roman"/>
          <w:i/>
          <w:iCs/>
          <w:color w:val="000000"/>
          <w:sz w:val="24"/>
          <w:szCs w:val="24"/>
          <w:lang w:eastAsia="ru-RU"/>
        </w:rPr>
        <w:t>a </w:t>
      </w:r>
      <w:r w:rsidRPr="00FD09DA">
        <w:rPr>
          <w:rFonts w:ascii="Times New Roman" w:eastAsia="Times New Roman" w:hAnsi="Times New Roman" w:cs="Times New Roman"/>
          <w:color w:val="000000"/>
          <w:sz w:val="24"/>
          <w:szCs w:val="24"/>
          <w:lang w:eastAsia="ru-RU"/>
        </w:rPr>
        <w:t>= </w:t>
      </w:r>
      <w:r w:rsidRPr="00FD09DA">
        <w:rPr>
          <w:rFonts w:ascii="Times New Roman" w:eastAsia="Times New Roman" w:hAnsi="Times New Roman" w:cs="Times New Roman"/>
          <w:i/>
          <w:iCs/>
          <w:color w:val="000000"/>
          <w:sz w:val="24"/>
          <w:szCs w:val="24"/>
          <w:lang w:eastAsia="ru-RU"/>
        </w:rPr>
        <w:t>b</w:t>
      </w:r>
      <w:r w:rsidRPr="00FD09DA">
        <w:rPr>
          <w:rFonts w:ascii="Times New Roman" w:eastAsia="Times New Roman" w:hAnsi="Times New Roman" w:cs="Times New Roman"/>
          <w:color w:val="000000"/>
          <w:sz w:val="24"/>
          <w:szCs w:val="24"/>
          <w:lang w:eastAsia="ru-RU"/>
        </w:rPr>
        <w:t>;</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компонентов</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выделять из множества треугольников прямоугольный и тупоугольный, равнобедренный и равносторонний треугольники;</w:t>
      </w:r>
    </w:p>
    <w:p w:rsidR="0013720C" w:rsidRPr="00FD09DA" w:rsidRDefault="0013720C" w:rsidP="000C1F91">
      <w:pPr>
        <w:spacing w:after="0" w:line="240" w:lineRule="auto"/>
        <w:ind w:left="360"/>
        <w:jc w:val="both"/>
        <w:rPr>
          <w:rFonts w:ascii="Times New Roman" w:eastAsia="Times New Roman" w:hAnsi="Times New Roman" w:cs="Times New Roman"/>
          <w:color w:val="000000"/>
          <w:sz w:val="24"/>
          <w:szCs w:val="24"/>
          <w:lang w:eastAsia="ru-RU"/>
        </w:rPr>
      </w:pPr>
      <w:r w:rsidRPr="00FD09DA">
        <w:rPr>
          <w:rFonts w:ascii="Times New Roman" w:eastAsia="Times New Roman" w:hAnsi="Times New Roman" w:cs="Times New Roman"/>
          <w:color w:val="000000"/>
          <w:sz w:val="24"/>
          <w:szCs w:val="24"/>
          <w:lang w:eastAsia="ru-RU"/>
        </w:rPr>
        <w:t>строить окружность по заданному радиусу;</w:t>
      </w:r>
    </w:p>
    <w:p w:rsidR="00FD09DA" w:rsidRDefault="0013720C" w:rsidP="00FD09DA">
      <w:pPr>
        <w:spacing w:after="0" w:line="240" w:lineRule="auto"/>
        <w:ind w:left="360"/>
        <w:jc w:val="both"/>
        <w:rPr>
          <w:rFonts w:ascii="Times New Roman" w:eastAsia="Times New Roman" w:hAnsi="Times New Roman" w:cs="Times New Roman"/>
          <w:color w:val="000000"/>
          <w:sz w:val="24"/>
          <w:szCs w:val="24"/>
          <w:lang w:eastAsia="ru-RU"/>
        </w:rPr>
      </w:pPr>
      <w:proofErr w:type="gramStart"/>
      <w:r w:rsidRPr="00FD09DA">
        <w:rPr>
          <w:rFonts w:ascii="Times New Roman" w:eastAsia="Times New Roman" w:hAnsi="Times New Roman" w:cs="Times New Roman"/>
          <w:color w:val="000000"/>
          <w:sz w:val="24"/>
          <w:szCs w:val="24"/>
          <w:lang w:eastAsia="ru-RU"/>
        </w:rPr>
        <w:t>распознавать геометрические фигуры: точка, линия (прямая, кривая), отрезок,  ломаная, многоугольник и его элементы (вершины, стороны, углы), в том числе треугольник, прямоугольник (квадрат), угол, к</w:t>
      </w:r>
      <w:r w:rsidR="00FD09DA">
        <w:rPr>
          <w:rFonts w:ascii="Times New Roman" w:eastAsia="Times New Roman" w:hAnsi="Times New Roman" w:cs="Times New Roman"/>
          <w:color w:val="000000"/>
          <w:sz w:val="24"/>
          <w:szCs w:val="24"/>
          <w:lang w:eastAsia="ru-RU"/>
        </w:rPr>
        <w:t>руг, окружность (центр, радиус.)</w:t>
      </w:r>
      <w:proofErr w:type="gramEnd"/>
    </w:p>
    <w:p w:rsidR="000C1F91" w:rsidRPr="00FD09DA" w:rsidRDefault="00FD09DA" w:rsidP="00740952">
      <w:pPr>
        <w:spacing w:after="0" w:line="240" w:lineRule="auto"/>
        <w:ind w:left="360"/>
        <w:jc w:val="both"/>
        <w:rPr>
          <w:rFonts w:ascii="Times New Roman" w:eastAsia="Times New Roman" w:hAnsi="Times New Roman" w:cs="Times New Roman"/>
          <w:caps/>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C1F91" w:rsidRPr="00FD09DA">
        <w:rPr>
          <w:rFonts w:ascii="Times New Roman" w:eastAsia="Times New Roman" w:hAnsi="Times New Roman" w:cs="Times New Roman"/>
          <w:b/>
          <w:color w:val="000000"/>
          <w:spacing w:val="-3"/>
          <w:sz w:val="24"/>
          <w:szCs w:val="24"/>
          <w:lang w:eastAsia="ru-RU"/>
        </w:rPr>
        <w:t xml:space="preserve"> </w:t>
      </w:r>
    </w:p>
    <w:p w:rsidR="000C1F91" w:rsidRPr="00484BF3" w:rsidRDefault="000C1F91" w:rsidP="00432EBF">
      <w:pPr>
        <w:shd w:val="clear" w:color="auto" w:fill="FFFFFF"/>
        <w:spacing w:before="120" w:after="216" w:line="315" w:lineRule="atLeast"/>
        <w:rPr>
          <w:rFonts w:ascii="Times New Roman" w:eastAsia="Times New Roman" w:hAnsi="Times New Roman" w:cs="Times New Roman"/>
          <w:caps/>
          <w:color w:val="000000"/>
          <w:sz w:val="28"/>
          <w:szCs w:val="28"/>
          <w:lang w:eastAsia="ru-RU"/>
        </w:rPr>
      </w:pPr>
    </w:p>
    <w:p w:rsidR="00740952" w:rsidRDefault="006015B2" w:rsidP="006015B2">
      <w:pPr>
        <w:shd w:val="clear" w:color="auto" w:fill="FFFFFF"/>
        <w:spacing w:before="120" w:after="120" w:line="240" w:lineRule="auto"/>
        <w:rPr>
          <w:rFonts w:ascii="Times New Roman" w:eastAsia="Times New Roman" w:hAnsi="Times New Roman" w:cs="Times New Roman"/>
          <w:caps/>
          <w:color w:val="000000"/>
          <w:sz w:val="28"/>
          <w:szCs w:val="28"/>
          <w:lang w:eastAsia="ru-RU"/>
        </w:rPr>
      </w:pPr>
      <w:r w:rsidRPr="006015B2">
        <w:rPr>
          <w:rFonts w:ascii="Times New Roman" w:eastAsia="Times New Roman" w:hAnsi="Times New Roman" w:cs="Times New Roman"/>
          <w:caps/>
          <w:color w:val="000000"/>
          <w:sz w:val="28"/>
          <w:szCs w:val="28"/>
          <w:lang w:eastAsia="ru-RU"/>
        </w:rPr>
        <w:t xml:space="preserve">            </w:t>
      </w:r>
      <w:r w:rsidR="008645D7">
        <w:rPr>
          <w:rFonts w:ascii="Times New Roman" w:eastAsia="Times New Roman" w:hAnsi="Times New Roman" w:cs="Times New Roman"/>
          <w:caps/>
          <w:color w:val="000000"/>
          <w:sz w:val="28"/>
          <w:szCs w:val="28"/>
          <w:lang w:eastAsia="ru-RU"/>
        </w:rPr>
        <w:t>                 </w:t>
      </w:r>
    </w:p>
    <w:p w:rsidR="00740952" w:rsidRDefault="00740952" w:rsidP="006015B2">
      <w:pPr>
        <w:shd w:val="clear" w:color="auto" w:fill="FFFFFF"/>
        <w:spacing w:before="120" w:after="120" w:line="240" w:lineRule="auto"/>
        <w:rPr>
          <w:rFonts w:ascii="Times New Roman" w:eastAsia="Times New Roman" w:hAnsi="Times New Roman" w:cs="Times New Roman"/>
          <w:caps/>
          <w:color w:val="000000"/>
          <w:sz w:val="28"/>
          <w:szCs w:val="28"/>
          <w:lang w:eastAsia="ru-RU"/>
        </w:rPr>
      </w:pPr>
    </w:p>
    <w:p w:rsidR="00740952" w:rsidRDefault="00740952" w:rsidP="006015B2">
      <w:pPr>
        <w:shd w:val="clear" w:color="auto" w:fill="FFFFFF"/>
        <w:spacing w:before="120" w:after="120" w:line="240" w:lineRule="auto"/>
        <w:rPr>
          <w:rFonts w:ascii="Times New Roman" w:eastAsia="Times New Roman" w:hAnsi="Times New Roman" w:cs="Times New Roman"/>
          <w:caps/>
          <w:color w:val="000000"/>
          <w:sz w:val="28"/>
          <w:szCs w:val="28"/>
          <w:lang w:eastAsia="ru-RU"/>
        </w:rPr>
      </w:pPr>
    </w:p>
    <w:p w:rsidR="00740952" w:rsidRDefault="00740952" w:rsidP="006015B2">
      <w:pPr>
        <w:shd w:val="clear" w:color="auto" w:fill="FFFFFF"/>
        <w:spacing w:before="120" w:after="120" w:line="240" w:lineRule="auto"/>
        <w:rPr>
          <w:rFonts w:ascii="Times New Roman" w:eastAsia="Times New Roman" w:hAnsi="Times New Roman" w:cs="Times New Roman"/>
          <w:caps/>
          <w:color w:val="000000"/>
          <w:sz w:val="28"/>
          <w:szCs w:val="28"/>
          <w:lang w:eastAsia="ru-RU"/>
        </w:rPr>
      </w:pPr>
    </w:p>
    <w:p w:rsidR="006015B2" w:rsidRPr="006015B2" w:rsidRDefault="00740952" w:rsidP="006015B2">
      <w:pPr>
        <w:shd w:val="clear" w:color="auto" w:fill="FFFFFF"/>
        <w:spacing w:before="120" w:after="120" w:line="240" w:lineRule="auto"/>
        <w:rPr>
          <w:rFonts w:ascii="Arial" w:eastAsia="Times New Roman" w:hAnsi="Arial" w:cs="Arial"/>
          <w:color w:val="000000"/>
          <w:sz w:val="21"/>
          <w:szCs w:val="21"/>
          <w:lang w:eastAsia="ru-RU"/>
        </w:rPr>
      </w:pPr>
      <w:r>
        <w:rPr>
          <w:rFonts w:ascii="Times New Roman" w:eastAsia="Times New Roman" w:hAnsi="Times New Roman" w:cs="Times New Roman"/>
          <w:caps/>
          <w:color w:val="000000"/>
          <w:sz w:val="28"/>
          <w:szCs w:val="28"/>
          <w:lang w:eastAsia="ru-RU"/>
        </w:rPr>
        <w:lastRenderedPageBreak/>
        <w:t xml:space="preserve">                                         </w:t>
      </w:r>
      <w:bookmarkStart w:id="0" w:name="_GoBack"/>
      <w:bookmarkEnd w:id="0"/>
      <w:r w:rsidR="008645D7">
        <w:rPr>
          <w:rFonts w:ascii="Times New Roman" w:eastAsia="Times New Roman" w:hAnsi="Times New Roman" w:cs="Times New Roman"/>
          <w:caps/>
          <w:color w:val="000000"/>
          <w:sz w:val="28"/>
          <w:szCs w:val="28"/>
          <w:lang w:eastAsia="ru-RU"/>
        </w:rPr>
        <w:t xml:space="preserve">  </w:t>
      </w:r>
      <w:r w:rsidR="006015B2" w:rsidRPr="006015B2">
        <w:rPr>
          <w:rFonts w:ascii="Times New Roman" w:eastAsia="Times New Roman" w:hAnsi="Times New Roman" w:cs="Times New Roman"/>
          <w:caps/>
          <w:color w:val="000000"/>
          <w:sz w:val="28"/>
          <w:szCs w:val="28"/>
          <w:lang w:eastAsia="ru-RU"/>
        </w:rPr>
        <w:t>ТЕМАТИЧЕСКОЕ  ПЛАНИРОВАНИЕ</w:t>
      </w:r>
      <w:r>
        <w:rPr>
          <w:rFonts w:ascii="Times New Roman" w:eastAsia="Times New Roman" w:hAnsi="Times New Roman" w:cs="Times New Roman"/>
          <w:caps/>
          <w:color w:val="000000"/>
          <w:sz w:val="28"/>
          <w:szCs w:val="28"/>
          <w:lang w:eastAsia="ru-RU"/>
        </w:rPr>
        <w:t xml:space="preserve"> по математике 4 класс</w:t>
      </w:r>
    </w:p>
    <w:tbl>
      <w:tblPr>
        <w:tblW w:w="0" w:type="auto"/>
        <w:shd w:val="clear" w:color="auto" w:fill="FFFFFF"/>
        <w:tblLayout w:type="fixed"/>
        <w:tblCellMar>
          <w:left w:w="0" w:type="dxa"/>
          <w:right w:w="0" w:type="dxa"/>
        </w:tblCellMar>
        <w:tblLook w:val="04A0" w:firstRow="1" w:lastRow="0" w:firstColumn="1" w:lastColumn="0" w:noHBand="0" w:noVBand="1"/>
      </w:tblPr>
      <w:tblGrid>
        <w:gridCol w:w="959"/>
        <w:gridCol w:w="12049"/>
        <w:gridCol w:w="525"/>
        <w:gridCol w:w="789"/>
        <w:gridCol w:w="171"/>
        <w:gridCol w:w="15"/>
        <w:gridCol w:w="15"/>
        <w:gridCol w:w="24"/>
        <w:gridCol w:w="6"/>
        <w:gridCol w:w="27"/>
      </w:tblGrid>
      <w:tr w:rsidR="00F96F0C" w:rsidRPr="006015B2" w:rsidTr="00884878">
        <w:trPr>
          <w:gridAfter w:val="2"/>
          <w:wAfter w:w="33" w:type="dxa"/>
        </w:trPr>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20"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w:t>
            </w:r>
            <w:r w:rsidRPr="006015B2">
              <w:rPr>
                <w:rFonts w:ascii="Times New Roman" w:eastAsia="Times New Roman" w:hAnsi="Times New Roman" w:cs="Times New Roman"/>
                <w:color w:val="000000"/>
                <w:sz w:val="24"/>
                <w:szCs w:val="24"/>
                <w:lang w:eastAsia="ru-RU"/>
              </w:rPr>
              <w:br/>
              <w:t>п./п.</w:t>
            </w:r>
          </w:p>
        </w:tc>
        <w:tc>
          <w:tcPr>
            <w:tcW w:w="1204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раздела, т</w:t>
            </w:r>
            <w:r w:rsidRPr="006015B2">
              <w:rPr>
                <w:rFonts w:ascii="Times New Roman" w:eastAsia="Times New Roman" w:hAnsi="Times New Roman" w:cs="Times New Roman"/>
                <w:color w:val="000000"/>
                <w:sz w:val="24"/>
                <w:szCs w:val="24"/>
                <w:lang w:eastAsia="ru-RU"/>
              </w:rPr>
              <w:t>ема урока</w:t>
            </w:r>
          </w:p>
        </w:tc>
        <w:tc>
          <w:tcPr>
            <w:tcW w:w="1539" w:type="dxa"/>
            <w:gridSpan w:val="6"/>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20"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Кол-во часов</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432EBF">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b/>
                <w:bCs/>
                <w:color w:val="000000"/>
                <w:sz w:val="24"/>
                <w:szCs w:val="24"/>
                <w:lang w:eastAsia="ru-RU"/>
              </w:rPr>
              <w:t>Числа от 1 до 1000 </w:t>
            </w:r>
            <w:r>
              <w:rPr>
                <w:rFonts w:ascii="Times New Roman" w:eastAsia="Times New Roman" w:hAnsi="Times New Roman" w:cs="Times New Roman"/>
                <w:b/>
                <w:bCs/>
                <w:color w:val="000000"/>
                <w:sz w:val="24"/>
                <w:szCs w:val="24"/>
                <w:lang w:eastAsia="ru-RU"/>
              </w:rPr>
              <w:t xml:space="preserve">  13ч</w:t>
            </w:r>
            <w:r w:rsidRPr="006015B2">
              <w:rPr>
                <w:rFonts w:ascii="Times New Roman" w:eastAsia="Times New Roman" w:hAnsi="Times New Roman" w:cs="Times New Roman"/>
                <w:b/>
                <w:bCs/>
                <w:color w:val="000000"/>
                <w:sz w:val="24"/>
                <w:szCs w:val="24"/>
                <w:lang w:eastAsia="ru-RU"/>
              </w:rPr>
              <w:br/>
            </w:r>
            <w:r w:rsidRPr="006015B2">
              <w:rPr>
                <w:rFonts w:ascii="Times New Roman" w:eastAsia="Times New Roman" w:hAnsi="Times New Roman" w:cs="Times New Roman"/>
                <w:color w:val="000000"/>
                <w:sz w:val="24"/>
                <w:szCs w:val="24"/>
                <w:lang w:eastAsia="ru-RU"/>
              </w:rPr>
              <w:t>Нумерация. Разряды</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2</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Числовые выражения. Порядок выполнения</w:t>
            </w:r>
            <w:r w:rsidRPr="006015B2">
              <w:rPr>
                <w:rFonts w:ascii="Times New Roman" w:eastAsia="Times New Roman" w:hAnsi="Times New Roman" w:cs="Times New Roman"/>
                <w:color w:val="000000"/>
                <w:sz w:val="24"/>
                <w:szCs w:val="24"/>
                <w:lang w:eastAsia="ru-RU"/>
              </w:rPr>
              <w:br/>
              <w:t>действий</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3</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Сложение и вычитание</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4</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Нахождение суммы нескольких слагаемых</w:t>
            </w:r>
          </w:p>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 </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5</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Вычитание трехзначных чисел</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6</w:t>
            </w:r>
          </w:p>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 </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Приемы</w:t>
            </w:r>
            <w:r w:rsidRPr="006015B2">
              <w:rPr>
                <w:rFonts w:ascii="Times New Roman" w:eastAsia="Times New Roman" w:hAnsi="Times New Roman" w:cs="Times New Roman"/>
                <w:color w:val="000000"/>
                <w:sz w:val="24"/>
                <w:szCs w:val="24"/>
                <w:lang w:eastAsia="ru-RU"/>
              </w:rPr>
              <w:br/>
              <w:t xml:space="preserve">письменного умножения трехзначных чисел </w:t>
            </w:r>
            <w:proofErr w:type="gramStart"/>
            <w:r w:rsidRPr="006015B2">
              <w:rPr>
                <w:rFonts w:ascii="Times New Roman" w:eastAsia="Times New Roman" w:hAnsi="Times New Roman" w:cs="Times New Roman"/>
                <w:color w:val="000000"/>
                <w:sz w:val="24"/>
                <w:szCs w:val="24"/>
                <w:lang w:eastAsia="ru-RU"/>
              </w:rPr>
              <w:t>на</w:t>
            </w:r>
            <w:proofErr w:type="gramEnd"/>
            <w:r w:rsidRPr="006015B2">
              <w:rPr>
                <w:rFonts w:ascii="Times New Roman" w:eastAsia="Times New Roman" w:hAnsi="Times New Roman" w:cs="Times New Roman"/>
                <w:color w:val="000000"/>
                <w:sz w:val="24"/>
                <w:szCs w:val="24"/>
                <w:lang w:eastAsia="ru-RU"/>
              </w:rPr>
              <w:t xml:space="preserve"> однозначные</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255" w:after="345" w:line="220"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aps/>
                <w:color w:val="000000"/>
                <w:sz w:val="24"/>
                <w:szCs w:val="24"/>
                <w:lang w:eastAsia="ru-RU"/>
              </w:rPr>
              <w:t>7</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27"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Приемы письменного умножения</w:t>
            </w:r>
            <w:r w:rsidRPr="006015B2">
              <w:rPr>
                <w:rFonts w:ascii="Times New Roman" w:eastAsia="Times New Roman" w:hAnsi="Times New Roman" w:cs="Times New Roman"/>
                <w:color w:val="000000"/>
                <w:sz w:val="24"/>
                <w:szCs w:val="24"/>
                <w:lang w:eastAsia="ru-RU"/>
              </w:rPr>
              <w:br/>
              <w:t>однозначных </w:t>
            </w:r>
            <w:r w:rsidRPr="006015B2">
              <w:rPr>
                <w:rFonts w:ascii="Times New Roman" w:eastAsia="Times New Roman" w:hAnsi="Times New Roman" w:cs="Times New Roman"/>
                <w:color w:val="000000"/>
                <w:sz w:val="24"/>
                <w:szCs w:val="24"/>
                <w:lang w:eastAsia="ru-RU"/>
              </w:rPr>
              <w:br/>
              <w:t xml:space="preserve">чисел </w:t>
            </w:r>
            <w:proofErr w:type="gramStart"/>
            <w:r w:rsidRPr="006015B2">
              <w:rPr>
                <w:rFonts w:ascii="Times New Roman" w:eastAsia="Times New Roman" w:hAnsi="Times New Roman" w:cs="Times New Roman"/>
                <w:color w:val="000000"/>
                <w:sz w:val="24"/>
                <w:szCs w:val="24"/>
                <w:lang w:eastAsia="ru-RU"/>
              </w:rPr>
              <w:t>на</w:t>
            </w:r>
            <w:proofErr w:type="gramEnd"/>
            <w:r w:rsidRPr="006015B2">
              <w:rPr>
                <w:rFonts w:ascii="Times New Roman" w:eastAsia="Times New Roman" w:hAnsi="Times New Roman" w:cs="Times New Roman"/>
                <w:color w:val="000000"/>
                <w:sz w:val="24"/>
                <w:szCs w:val="24"/>
                <w:lang w:eastAsia="ru-RU"/>
              </w:rPr>
              <w:t xml:space="preserve"> трехзначные</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27"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255" w:after="345" w:line="220"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aps/>
                <w:color w:val="000000"/>
                <w:sz w:val="24"/>
                <w:szCs w:val="24"/>
                <w:lang w:eastAsia="ru-RU"/>
              </w:rPr>
              <w:t>8</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Приемы</w:t>
            </w:r>
            <w:r w:rsidRPr="006015B2">
              <w:rPr>
                <w:rFonts w:ascii="Times New Roman" w:eastAsia="Times New Roman" w:hAnsi="Times New Roman" w:cs="Times New Roman"/>
                <w:color w:val="000000"/>
                <w:sz w:val="24"/>
                <w:szCs w:val="24"/>
                <w:lang w:eastAsia="ru-RU"/>
              </w:rPr>
              <w:br/>
              <w:t>письменного деления на однозначное </w:t>
            </w:r>
            <w:r w:rsidRPr="006015B2">
              <w:rPr>
                <w:rFonts w:ascii="Times New Roman" w:eastAsia="Times New Roman" w:hAnsi="Times New Roman" w:cs="Times New Roman"/>
                <w:color w:val="000000"/>
                <w:sz w:val="24"/>
                <w:szCs w:val="24"/>
                <w:lang w:eastAsia="ru-RU"/>
              </w:rPr>
              <w:br/>
              <w:t>число</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255" w:after="345" w:line="220"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aps/>
                <w:color w:val="000000"/>
                <w:sz w:val="24"/>
                <w:szCs w:val="24"/>
                <w:lang w:eastAsia="ru-RU"/>
              </w:rPr>
              <w:t>9</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Письменное</w:t>
            </w:r>
            <w:r w:rsidRPr="006015B2">
              <w:rPr>
                <w:rFonts w:ascii="Times New Roman" w:eastAsia="Times New Roman" w:hAnsi="Times New Roman" w:cs="Times New Roman"/>
                <w:color w:val="000000"/>
                <w:sz w:val="24"/>
                <w:szCs w:val="24"/>
                <w:lang w:eastAsia="ru-RU"/>
              </w:rPr>
              <w:br/>
              <w:t>деление трехзначных чисел на однозначные числа</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255" w:after="345" w:line="220"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aps/>
                <w:color w:val="000000"/>
                <w:sz w:val="24"/>
                <w:szCs w:val="24"/>
                <w:lang w:eastAsia="ru-RU"/>
              </w:rPr>
              <w:t>10</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484BF3">
              <w:rPr>
                <w:rFonts w:ascii="Times New Roman" w:eastAsia="Times New Roman" w:hAnsi="Times New Roman" w:cs="Times New Roman"/>
                <w:b/>
                <w:color w:val="000000"/>
                <w:sz w:val="24"/>
                <w:szCs w:val="24"/>
                <w:lang w:eastAsia="ru-RU"/>
              </w:rPr>
              <w:t>Контрольная   работа №1 </w:t>
            </w:r>
            <w:r w:rsidRPr="006015B2">
              <w:rPr>
                <w:rFonts w:ascii="Times New Roman" w:eastAsia="Times New Roman" w:hAnsi="Times New Roman" w:cs="Times New Roman"/>
                <w:color w:val="000000"/>
                <w:sz w:val="24"/>
                <w:szCs w:val="24"/>
                <w:lang w:eastAsia="ru-RU"/>
              </w:rPr>
              <w:t xml:space="preserve">по теме </w:t>
            </w:r>
            <w:r>
              <w:rPr>
                <w:rFonts w:ascii="Times New Roman" w:eastAsia="Times New Roman" w:hAnsi="Times New Roman" w:cs="Times New Roman"/>
                <w:color w:val="000000"/>
                <w:sz w:val="24"/>
                <w:szCs w:val="24"/>
                <w:lang w:eastAsia="ru-RU"/>
              </w:rPr>
              <w:t>Повторение.</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542732" w:rsidP="006015B2">
            <w:pPr>
              <w:spacing w:before="12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F96F0C" w:rsidRPr="006015B2">
              <w:rPr>
                <w:rFonts w:ascii="Times New Roman" w:eastAsia="Times New Roman" w:hAnsi="Times New Roman" w:cs="Times New Roman"/>
                <w:color w:val="000000"/>
                <w:sz w:val="24"/>
                <w:szCs w:val="24"/>
                <w:lang w:eastAsia="ru-RU"/>
              </w:rPr>
              <w:t> </w:t>
            </w:r>
          </w:p>
        </w:tc>
      </w:tr>
      <w:tr w:rsidR="00F96F0C" w:rsidRPr="006015B2" w:rsidTr="00884878">
        <w:trPr>
          <w:gridAfter w:val="2"/>
          <w:wAfter w:w="33" w:type="dxa"/>
        </w:trPr>
        <w:tc>
          <w:tcPr>
            <w:tcW w:w="9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255" w:after="345" w:line="220"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aps/>
                <w:color w:val="000000"/>
                <w:sz w:val="24"/>
                <w:szCs w:val="24"/>
                <w:lang w:eastAsia="ru-RU"/>
              </w:rPr>
              <w:lastRenderedPageBreak/>
              <w:t>11</w:t>
            </w:r>
          </w:p>
        </w:tc>
        <w:tc>
          <w:tcPr>
            <w:tcW w:w="12049"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и составление столбчатых диаграмм.</w:t>
            </w:r>
          </w:p>
        </w:tc>
        <w:tc>
          <w:tcPr>
            <w:tcW w:w="1539" w:type="dxa"/>
            <w:gridSpan w:val="6"/>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255" w:after="345" w:line="220"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aps/>
                <w:color w:val="000000"/>
                <w:sz w:val="24"/>
                <w:szCs w:val="24"/>
                <w:lang w:eastAsia="ru-RU"/>
              </w:rPr>
              <w:t>12</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Письме</w:t>
            </w:r>
            <w:r>
              <w:rPr>
                <w:rFonts w:ascii="Times New Roman" w:eastAsia="Times New Roman" w:hAnsi="Times New Roman" w:cs="Times New Roman"/>
                <w:color w:val="000000"/>
                <w:sz w:val="24"/>
                <w:szCs w:val="24"/>
                <w:lang w:eastAsia="ru-RU"/>
              </w:rPr>
              <w:t>нные приёмы умножения и</w:t>
            </w:r>
            <w:r>
              <w:rPr>
                <w:rFonts w:ascii="Times New Roman" w:eastAsia="Times New Roman" w:hAnsi="Times New Roman" w:cs="Times New Roman"/>
                <w:color w:val="000000"/>
                <w:sz w:val="24"/>
                <w:szCs w:val="24"/>
                <w:lang w:eastAsia="ru-RU"/>
              </w:rPr>
              <w:br/>
              <w:t>деления</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255" w:after="345" w:line="220"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aps/>
                <w:color w:val="000000"/>
                <w:sz w:val="24"/>
                <w:szCs w:val="24"/>
                <w:lang w:eastAsia="ru-RU"/>
              </w:rPr>
              <w:t>13</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432EBF">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Повторение по</w:t>
            </w:r>
            <w:r>
              <w:rPr>
                <w:rFonts w:ascii="Times New Roman" w:eastAsia="Times New Roman" w:hAnsi="Times New Roman" w:cs="Times New Roman"/>
                <w:color w:val="000000"/>
                <w:sz w:val="24"/>
                <w:szCs w:val="24"/>
                <w:lang w:eastAsia="ru-RU"/>
              </w:rPr>
              <w:br/>
              <w:t>теме «</w:t>
            </w:r>
            <w:r w:rsidRPr="006015B2">
              <w:rPr>
                <w:rFonts w:ascii="Times New Roman" w:eastAsia="Times New Roman" w:hAnsi="Times New Roman" w:cs="Times New Roman"/>
                <w:color w:val="000000"/>
                <w:sz w:val="24"/>
                <w:szCs w:val="24"/>
                <w:lang w:eastAsia="ru-RU"/>
              </w:rPr>
              <w:t>Четыре</w:t>
            </w:r>
            <w:r w:rsidRPr="006015B2">
              <w:rPr>
                <w:rFonts w:ascii="Times New Roman" w:eastAsia="Times New Roman" w:hAnsi="Times New Roman" w:cs="Times New Roman"/>
                <w:color w:val="000000"/>
                <w:sz w:val="24"/>
                <w:szCs w:val="24"/>
                <w:lang w:eastAsia="ru-RU"/>
              </w:rPr>
              <w:br/>
              <w:t>арифметических действия</w:t>
            </w:r>
            <w:r>
              <w:rPr>
                <w:rFonts w:ascii="Times New Roman" w:eastAsia="Times New Roman" w:hAnsi="Times New Roman" w:cs="Times New Roman"/>
                <w:color w:val="000000"/>
                <w:sz w:val="24"/>
                <w:szCs w:val="24"/>
                <w:lang w:eastAsia="ru-RU"/>
              </w:rPr>
              <w:t>»</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52"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E3761B">
            <w:pPr>
              <w:spacing w:before="120" w:after="0" w:line="252"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b/>
                <w:bCs/>
                <w:color w:val="000000"/>
                <w:sz w:val="24"/>
                <w:szCs w:val="24"/>
                <w:lang w:eastAsia="ru-RU"/>
              </w:rPr>
              <w:t>Числа, которые больше 1000. Нумерация</w:t>
            </w:r>
          </w:p>
          <w:p w:rsidR="00F96F0C" w:rsidRPr="006015B2" w:rsidRDefault="00F96F0C" w:rsidP="00E3761B">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b/>
                <w:bCs/>
                <w:color w:val="000000"/>
                <w:sz w:val="24"/>
                <w:szCs w:val="24"/>
                <w:lang w:eastAsia="ru-RU"/>
              </w:rPr>
              <w:t>(11 ч</w:t>
            </w:r>
            <w:proofErr w:type="gramStart"/>
            <w:r w:rsidRPr="006015B2">
              <w:rPr>
                <w:rFonts w:ascii="Times New Roman" w:eastAsia="Times New Roman" w:hAnsi="Times New Roman" w:cs="Times New Roman"/>
                <w:b/>
                <w:bCs/>
                <w:color w:val="000000"/>
                <w:sz w:val="24"/>
                <w:szCs w:val="24"/>
                <w:lang w:eastAsia="ru-RU"/>
              </w:rPr>
              <w:t>)</w:t>
            </w:r>
            <w:r w:rsidRPr="006015B2">
              <w:rPr>
                <w:rFonts w:ascii="Times New Roman" w:eastAsia="Times New Roman" w:hAnsi="Times New Roman" w:cs="Times New Roman"/>
                <w:color w:val="000000"/>
                <w:sz w:val="24"/>
                <w:szCs w:val="24"/>
                <w:lang w:eastAsia="ru-RU"/>
              </w:rPr>
              <w:t>Н</w:t>
            </w:r>
            <w:proofErr w:type="gramEnd"/>
            <w:r w:rsidRPr="006015B2">
              <w:rPr>
                <w:rFonts w:ascii="Times New Roman" w:eastAsia="Times New Roman" w:hAnsi="Times New Roman" w:cs="Times New Roman"/>
                <w:color w:val="000000"/>
                <w:sz w:val="24"/>
                <w:szCs w:val="24"/>
                <w:lang w:eastAsia="ru-RU"/>
              </w:rPr>
              <w:t>умерация</w:t>
            </w:r>
            <w:r w:rsidRPr="006015B2">
              <w:rPr>
                <w:rFonts w:ascii="Times New Roman" w:eastAsia="Times New Roman" w:hAnsi="Times New Roman" w:cs="Times New Roman"/>
                <w:color w:val="000000"/>
                <w:sz w:val="24"/>
                <w:szCs w:val="24"/>
                <w:lang w:eastAsia="ru-RU"/>
              </w:rPr>
              <w:br/>
              <w:t>больше 1000. Разряды и классы</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 </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52"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Чтение чисел</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Height w:val="1119"/>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52"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C4069E" w:rsidP="006015B2">
            <w:pPr>
              <w:spacing w:before="12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Запись</w:t>
            </w:r>
            <w:r>
              <w:rPr>
                <w:rFonts w:ascii="Times New Roman" w:eastAsia="Times New Roman" w:hAnsi="Times New Roman" w:cs="Times New Roman"/>
                <w:color w:val="000000"/>
                <w:sz w:val="24"/>
                <w:szCs w:val="24"/>
                <w:lang w:eastAsia="ru-RU"/>
              </w:rPr>
              <w:br/>
              <w:t>чисел. </w:t>
            </w:r>
            <w:r w:rsidR="00F96F0C" w:rsidRPr="006015B2">
              <w:rPr>
                <w:rFonts w:ascii="Times New Roman" w:eastAsia="Times New Roman" w:hAnsi="Times New Roman" w:cs="Times New Roman"/>
                <w:color w:val="000000"/>
                <w:sz w:val="24"/>
                <w:szCs w:val="24"/>
                <w:lang w:eastAsia="ru-RU"/>
              </w:rPr>
              <w:t>Значение цифры </w:t>
            </w:r>
            <w:r w:rsidR="00F96F0C" w:rsidRPr="006015B2">
              <w:rPr>
                <w:rFonts w:ascii="Times New Roman" w:eastAsia="Times New Roman" w:hAnsi="Times New Roman" w:cs="Times New Roman"/>
                <w:color w:val="000000"/>
                <w:sz w:val="24"/>
                <w:szCs w:val="24"/>
                <w:lang w:eastAsia="ru-RU"/>
              </w:rPr>
              <w:br/>
              <w:t>в  записи числа</w:t>
            </w:r>
          </w:p>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 </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52"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Разрядные</w:t>
            </w:r>
            <w:r w:rsidRPr="006015B2">
              <w:rPr>
                <w:rFonts w:ascii="Times New Roman" w:eastAsia="Times New Roman" w:hAnsi="Times New Roman" w:cs="Times New Roman"/>
                <w:color w:val="000000"/>
                <w:sz w:val="24"/>
                <w:szCs w:val="24"/>
                <w:lang w:eastAsia="ru-RU"/>
              </w:rPr>
              <w:br/>
              <w:t>слагаемые. Представление числа в виде суммы разрядных слагаемых</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52"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Сравнение  чисел</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52"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Увеличение</w:t>
            </w:r>
            <w:r w:rsidRPr="006015B2">
              <w:rPr>
                <w:rFonts w:ascii="Times New Roman" w:eastAsia="Times New Roman" w:hAnsi="Times New Roman" w:cs="Times New Roman"/>
                <w:color w:val="000000"/>
                <w:sz w:val="24"/>
                <w:szCs w:val="24"/>
                <w:lang w:eastAsia="ru-RU"/>
              </w:rPr>
              <w:br/>
              <w:t>и уменьшение числа в 10, 100, 1000 раз</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Нахождение  общего количества единиц какого-либо разряда в данном числе</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Закрепление изученного материала по</w:t>
            </w:r>
            <w:r w:rsidRPr="006015B2">
              <w:rPr>
                <w:rFonts w:ascii="Times New Roman" w:eastAsia="Times New Roman" w:hAnsi="Times New Roman" w:cs="Times New Roman"/>
                <w:color w:val="000000"/>
                <w:sz w:val="24"/>
                <w:szCs w:val="24"/>
                <w:lang w:eastAsia="ru-RU"/>
              </w:rPr>
              <w:br/>
              <w:t>теме «Нумерация больше 1000»</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255" w:after="345" w:line="2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aps/>
                <w:color w:val="000000"/>
                <w:sz w:val="24"/>
                <w:szCs w:val="24"/>
                <w:lang w:eastAsia="ru-RU"/>
              </w:rPr>
              <w:lastRenderedPageBreak/>
              <w:t>22</w:t>
            </w:r>
          </w:p>
        </w:tc>
        <w:tc>
          <w:tcPr>
            <w:tcW w:w="12049"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Класс</w:t>
            </w:r>
            <w:r w:rsidRPr="006015B2">
              <w:rPr>
                <w:rFonts w:ascii="Times New Roman" w:eastAsia="Times New Roman" w:hAnsi="Times New Roman" w:cs="Times New Roman"/>
                <w:color w:val="000000"/>
                <w:sz w:val="24"/>
                <w:szCs w:val="24"/>
                <w:lang w:eastAsia="ru-RU"/>
              </w:rPr>
              <w:br/>
              <w:t>миллионов и класс миллиардов</w:t>
            </w:r>
          </w:p>
        </w:tc>
        <w:tc>
          <w:tcPr>
            <w:tcW w:w="1539" w:type="dxa"/>
            <w:gridSpan w:val="6"/>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Луч, числовой</w:t>
            </w:r>
            <w:r w:rsidRPr="006015B2">
              <w:rPr>
                <w:rFonts w:ascii="Times New Roman" w:eastAsia="Times New Roman" w:hAnsi="Times New Roman" w:cs="Times New Roman"/>
                <w:color w:val="000000"/>
                <w:sz w:val="24"/>
                <w:szCs w:val="24"/>
                <w:lang w:eastAsia="ru-RU"/>
              </w:rPr>
              <w:br/>
              <w:t>луч</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Height w:val="1096"/>
        </w:trPr>
        <w:tc>
          <w:tcPr>
            <w:tcW w:w="959"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204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Угол. Виды</w:t>
            </w:r>
            <w:r w:rsidRPr="006015B2">
              <w:rPr>
                <w:rFonts w:ascii="Times New Roman" w:eastAsia="Times New Roman" w:hAnsi="Times New Roman" w:cs="Times New Roman"/>
                <w:color w:val="000000"/>
                <w:sz w:val="24"/>
                <w:szCs w:val="24"/>
                <w:lang w:eastAsia="ru-RU"/>
              </w:rPr>
              <w:br/>
              <w:t>углов. Построение прямого угла с помощью циркуля и линейки</w:t>
            </w:r>
          </w:p>
        </w:tc>
        <w:tc>
          <w:tcPr>
            <w:tcW w:w="1539" w:type="dxa"/>
            <w:gridSpan w:val="6"/>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Height w:val="330"/>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3A589F">
              <w:rPr>
                <w:rFonts w:ascii="Times New Roman" w:eastAsia="Times New Roman" w:hAnsi="Times New Roman" w:cs="Times New Roman"/>
                <w:b/>
                <w:color w:val="000000"/>
                <w:sz w:val="24"/>
                <w:szCs w:val="24"/>
                <w:lang w:eastAsia="ru-RU"/>
              </w:rPr>
              <w:t>Проект №1</w:t>
            </w:r>
            <w:r>
              <w:rPr>
                <w:rFonts w:ascii="Times New Roman" w:eastAsia="Times New Roman" w:hAnsi="Times New Roman" w:cs="Times New Roman"/>
                <w:color w:val="000000"/>
                <w:sz w:val="24"/>
                <w:szCs w:val="24"/>
                <w:lang w:eastAsia="ru-RU"/>
              </w:rPr>
              <w:t xml:space="preserve"> Математика вокруг нас.</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Height w:val="1259"/>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26-27</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Default="00F96F0C" w:rsidP="006015B2">
            <w:pPr>
              <w:spacing w:before="120" w:after="0" w:line="240" w:lineRule="auto"/>
              <w:rPr>
                <w:rFonts w:ascii="Times New Roman" w:eastAsia="Times New Roman" w:hAnsi="Times New Roman" w:cs="Times New Roman"/>
                <w:b/>
                <w:bCs/>
                <w:color w:val="000000"/>
                <w:sz w:val="24"/>
                <w:szCs w:val="24"/>
                <w:lang w:eastAsia="ru-RU"/>
              </w:rPr>
            </w:pPr>
            <w:r w:rsidRPr="006015B2">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Величины (18</w:t>
            </w:r>
            <w:r w:rsidRPr="006015B2">
              <w:rPr>
                <w:rFonts w:ascii="Times New Roman" w:eastAsia="Times New Roman" w:hAnsi="Times New Roman" w:cs="Times New Roman"/>
                <w:b/>
                <w:bCs/>
                <w:color w:val="000000"/>
                <w:sz w:val="24"/>
                <w:szCs w:val="24"/>
                <w:lang w:eastAsia="ru-RU"/>
              </w:rPr>
              <w:t xml:space="preserve"> ч)</w:t>
            </w:r>
          </w:p>
          <w:p w:rsidR="00F96F0C"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Величины. Единица длины – километр</w:t>
            </w:r>
            <w:r>
              <w:rPr>
                <w:rFonts w:ascii="Times New Roman" w:eastAsia="Times New Roman" w:hAnsi="Times New Roman" w:cs="Times New Roman"/>
                <w:color w:val="000000"/>
                <w:sz w:val="24"/>
                <w:szCs w:val="24"/>
                <w:lang w:eastAsia="ru-RU"/>
              </w:rPr>
              <w:t>.</w:t>
            </w:r>
          </w:p>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 единиц длины.</w:t>
            </w:r>
          </w:p>
        </w:tc>
        <w:tc>
          <w:tcPr>
            <w:tcW w:w="1539" w:type="dxa"/>
            <w:gridSpan w:val="6"/>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F96F0C" w:rsidRPr="006015B2" w:rsidTr="00884878">
        <w:trPr>
          <w:gridAfter w:val="2"/>
          <w:wAfter w:w="33" w:type="dxa"/>
          <w:trHeight w:val="1263"/>
        </w:trPr>
        <w:tc>
          <w:tcPr>
            <w:tcW w:w="959"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1204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Единицы</w:t>
            </w:r>
            <w:r w:rsidRPr="006015B2">
              <w:rPr>
                <w:rFonts w:ascii="Times New Roman" w:eastAsia="Times New Roman" w:hAnsi="Times New Roman" w:cs="Times New Roman"/>
                <w:color w:val="000000"/>
                <w:sz w:val="24"/>
                <w:szCs w:val="24"/>
                <w:lang w:eastAsia="ru-RU"/>
              </w:rPr>
              <w:br/>
              <w:t>площади – квадратный километр, квадратный</w:t>
            </w:r>
          </w:p>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миллиметр</w:t>
            </w:r>
          </w:p>
        </w:tc>
        <w:tc>
          <w:tcPr>
            <w:tcW w:w="1539" w:type="dxa"/>
            <w:gridSpan w:val="6"/>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Height w:val="973"/>
        </w:trPr>
        <w:tc>
          <w:tcPr>
            <w:tcW w:w="959"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1204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Единицы  площади – ар, гектар</w:t>
            </w:r>
          </w:p>
        </w:tc>
        <w:tc>
          <w:tcPr>
            <w:tcW w:w="1539" w:type="dxa"/>
            <w:gridSpan w:val="6"/>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Height w:val="360"/>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30-31</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Таблица единиц</w:t>
            </w:r>
            <w:r w:rsidRPr="006015B2">
              <w:rPr>
                <w:rFonts w:ascii="Times New Roman" w:eastAsia="Times New Roman" w:hAnsi="Times New Roman" w:cs="Times New Roman"/>
                <w:color w:val="000000"/>
                <w:sz w:val="24"/>
                <w:szCs w:val="24"/>
                <w:lang w:eastAsia="ru-RU"/>
              </w:rPr>
              <w:br/>
              <w:t>площади</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255" w:after="345" w:line="2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aps/>
                <w:color w:val="000000"/>
                <w:sz w:val="24"/>
                <w:szCs w:val="24"/>
                <w:lang w:eastAsia="ru-RU"/>
              </w:rPr>
              <w:t>32</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484BF3">
              <w:rPr>
                <w:rFonts w:ascii="Times New Roman" w:eastAsia="Times New Roman" w:hAnsi="Times New Roman" w:cs="Times New Roman"/>
                <w:b/>
                <w:color w:val="000000"/>
                <w:sz w:val="24"/>
                <w:szCs w:val="24"/>
                <w:lang w:eastAsia="ru-RU"/>
              </w:rPr>
              <w:t>Контрольная работа</w:t>
            </w:r>
            <w:r>
              <w:rPr>
                <w:rFonts w:ascii="Times New Roman" w:eastAsia="Times New Roman" w:hAnsi="Times New Roman" w:cs="Times New Roman"/>
                <w:b/>
                <w:color w:val="000000"/>
                <w:sz w:val="24"/>
                <w:szCs w:val="24"/>
                <w:lang w:eastAsia="ru-RU"/>
              </w:rPr>
              <w:t xml:space="preserve"> №2</w:t>
            </w:r>
            <w:r>
              <w:rPr>
                <w:rFonts w:ascii="Times New Roman" w:eastAsia="Times New Roman" w:hAnsi="Times New Roman" w:cs="Times New Roman"/>
                <w:color w:val="000000"/>
                <w:sz w:val="24"/>
                <w:szCs w:val="24"/>
                <w:lang w:eastAsia="ru-RU"/>
              </w:rPr>
              <w:t xml:space="preserve">  по теме «Величины»</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3A589F" w:rsidRDefault="00F96F0C" w:rsidP="006015B2">
            <w:pPr>
              <w:spacing w:before="120" w:after="0" w:line="23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Единицы массы. Тонна. Центнер</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34-35</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Таблица единиц массы</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F96F0C" w:rsidRPr="006015B2" w:rsidTr="00884878">
        <w:trPr>
          <w:gridAfter w:val="2"/>
          <w:wAfter w:w="33" w:type="dxa"/>
        </w:trPr>
        <w:tc>
          <w:tcPr>
            <w:tcW w:w="9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36-37</w:t>
            </w:r>
          </w:p>
        </w:tc>
        <w:tc>
          <w:tcPr>
            <w:tcW w:w="12049"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Единицы времени</w:t>
            </w:r>
            <w:r>
              <w:rPr>
                <w:rFonts w:ascii="Times New Roman" w:eastAsia="Times New Roman" w:hAnsi="Times New Roman" w:cs="Times New Roman"/>
                <w:color w:val="000000"/>
                <w:sz w:val="24"/>
                <w:szCs w:val="24"/>
                <w:lang w:eastAsia="ru-RU"/>
              </w:rPr>
              <w:t>.</w:t>
            </w:r>
          </w:p>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 единиц времени.</w:t>
            </w:r>
          </w:p>
        </w:tc>
        <w:tc>
          <w:tcPr>
            <w:tcW w:w="1539" w:type="dxa"/>
            <w:gridSpan w:val="6"/>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38-39</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Решение задач</w:t>
            </w:r>
            <w:r w:rsidRPr="006015B2">
              <w:rPr>
                <w:rFonts w:ascii="Times New Roman" w:eastAsia="Times New Roman" w:hAnsi="Times New Roman" w:cs="Times New Roman"/>
                <w:color w:val="000000"/>
                <w:sz w:val="24"/>
                <w:szCs w:val="24"/>
                <w:lang w:eastAsia="ru-RU"/>
              </w:rPr>
              <w:br/>
              <w:t>(вычисление начала, продолжительности и конца события)</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40-41</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Единица</w:t>
            </w:r>
            <w:r w:rsidRPr="006015B2">
              <w:rPr>
                <w:rFonts w:ascii="Times New Roman" w:eastAsia="Times New Roman" w:hAnsi="Times New Roman" w:cs="Times New Roman"/>
                <w:color w:val="000000"/>
                <w:sz w:val="24"/>
                <w:szCs w:val="24"/>
                <w:lang w:eastAsia="ru-RU"/>
              </w:rPr>
              <w:br/>
              <w:t>времени – секунда</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255" w:after="345" w:line="2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aps/>
                <w:color w:val="000000"/>
                <w:sz w:val="24"/>
                <w:szCs w:val="24"/>
                <w:lang w:eastAsia="ru-RU"/>
              </w:rPr>
              <w:t>42-43</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Единица</w:t>
            </w:r>
            <w:r w:rsidRPr="006015B2">
              <w:rPr>
                <w:rFonts w:ascii="Times New Roman" w:eastAsia="Times New Roman" w:hAnsi="Times New Roman" w:cs="Times New Roman"/>
                <w:color w:val="000000"/>
                <w:sz w:val="24"/>
                <w:szCs w:val="24"/>
                <w:lang w:eastAsia="ru-RU"/>
              </w:rPr>
              <w:br/>
              <w:t>времени – век</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44-46</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Default="00F96F0C" w:rsidP="006015B2">
            <w:pPr>
              <w:spacing w:before="120" w:after="0" w:line="231"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Сложение и вычитание </w:t>
            </w:r>
            <w:r>
              <w:rPr>
                <w:rFonts w:ascii="Times New Roman" w:eastAsia="Times New Roman" w:hAnsi="Times New Roman" w:cs="Times New Roman"/>
                <w:b/>
                <w:bCs/>
                <w:color w:val="000000"/>
                <w:sz w:val="24"/>
                <w:szCs w:val="24"/>
                <w:lang w:eastAsia="ru-RU"/>
              </w:rPr>
              <w:br/>
              <w:t>(11</w:t>
            </w:r>
            <w:r w:rsidRPr="006015B2">
              <w:rPr>
                <w:rFonts w:ascii="Times New Roman" w:eastAsia="Times New Roman" w:hAnsi="Times New Roman" w:cs="Times New Roman"/>
                <w:b/>
                <w:bCs/>
                <w:color w:val="000000"/>
                <w:sz w:val="24"/>
                <w:szCs w:val="24"/>
                <w:lang w:eastAsia="ru-RU"/>
              </w:rPr>
              <w:t xml:space="preserve"> ч)</w:t>
            </w:r>
          </w:p>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Письменные приемы сложения и вычитания</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47-48</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Сложение и вычитание значений величин.</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49-50</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задач на увеличение и уменьшение числа на несколько единиц.</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255" w:after="345" w:line="2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aps/>
                <w:color w:val="000000"/>
                <w:sz w:val="24"/>
                <w:szCs w:val="24"/>
                <w:lang w:eastAsia="ru-RU"/>
              </w:rPr>
              <w:t>51</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Странички для </w:t>
            </w:r>
            <w:proofErr w:type="gramStart"/>
            <w:r>
              <w:rPr>
                <w:rFonts w:ascii="Times New Roman" w:eastAsia="Times New Roman" w:hAnsi="Times New Roman" w:cs="Times New Roman"/>
                <w:color w:val="000000"/>
                <w:sz w:val="24"/>
                <w:szCs w:val="24"/>
                <w:lang w:eastAsia="ru-RU"/>
              </w:rPr>
              <w:t>любознательных</w:t>
            </w:r>
            <w:proofErr w:type="gramEnd"/>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255" w:after="345" w:line="2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aps/>
                <w:color w:val="000000"/>
                <w:sz w:val="24"/>
                <w:szCs w:val="24"/>
                <w:lang w:eastAsia="ru-RU"/>
              </w:rPr>
              <w:t>52-53</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Повторение </w:t>
            </w:r>
            <w:proofErr w:type="gramStart"/>
            <w:r>
              <w:rPr>
                <w:rFonts w:ascii="Times New Roman" w:eastAsia="Times New Roman" w:hAnsi="Times New Roman" w:cs="Times New Roman"/>
                <w:color w:val="000000"/>
                <w:sz w:val="24"/>
                <w:szCs w:val="24"/>
                <w:lang w:eastAsia="ru-RU"/>
              </w:rPr>
              <w:t>пройденного</w:t>
            </w:r>
            <w:proofErr w:type="gramEnd"/>
            <w:r>
              <w:rPr>
                <w:rFonts w:ascii="Times New Roman" w:eastAsia="Times New Roman" w:hAnsi="Times New Roman" w:cs="Times New Roman"/>
                <w:color w:val="000000"/>
                <w:sz w:val="24"/>
                <w:szCs w:val="24"/>
                <w:lang w:eastAsia="ru-RU"/>
              </w:rPr>
              <w:t>. Что узнали. Чему научились.</w:t>
            </w:r>
            <w:r w:rsidRPr="006015B2">
              <w:rPr>
                <w:rFonts w:ascii="Times New Roman" w:eastAsia="Times New Roman" w:hAnsi="Times New Roman" w:cs="Times New Roman"/>
                <w:color w:val="000000"/>
                <w:sz w:val="24"/>
                <w:szCs w:val="24"/>
                <w:lang w:eastAsia="ru-RU"/>
              </w:rPr>
              <w:t> </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Default="00F96F0C" w:rsidP="006015B2">
            <w:pPr>
              <w:spacing w:before="12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Проверочная </w:t>
            </w:r>
          </w:p>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 работа </w:t>
            </w:r>
            <w:r>
              <w:rPr>
                <w:rFonts w:ascii="Times New Roman" w:eastAsia="Times New Roman" w:hAnsi="Times New Roman" w:cs="Times New Roman"/>
                <w:color w:val="000000"/>
                <w:sz w:val="24"/>
                <w:szCs w:val="24"/>
                <w:lang w:eastAsia="ru-RU"/>
              </w:rPr>
              <w:t>№1</w:t>
            </w:r>
            <w:r w:rsidRPr="006015B2">
              <w:rPr>
                <w:rFonts w:ascii="Times New Roman" w:eastAsia="Times New Roman" w:hAnsi="Times New Roman" w:cs="Times New Roman"/>
                <w:color w:val="000000"/>
                <w:sz w:val="24"/>
                <w:szCs w:val="24"/>
                <w:lang w:eastAsia="ru-RU"/>
              </w:rPr>
              <w:br/>
              <w:t>по теме «Письменные приемы сложения и вычитания»</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0D0D66" w:rsidRDefault="00F96F0C" w:rsidP="006015B2">
            <w:pPr>
              <w:spacing w:before="120" w:after="0" w:line="240" w:lineRule="auto"/>
              <w:rPr>
                <w:rFonts w:ascii="Times New Roman" w:eastAsia="Times New Roman" w:hAnsi="Times New Roman" w:cs="Times New Roman"/>
                <w:b/>
                <w:color w:val="000000"/>
                <w:sz w:val="24"/>
                <w:szCs w:val="24"/>
                <w:lang w:eastAsia="ru-RU"/>
              </w:rPr>
            </w:pPr>
            <w:r w:rsidRPr="000D0D66">
              <w:rPr>
                <w:rFonts w:ascii="Times New Roman" w:eastAsia="Times New Roman" w:hAnsi="Times New Roman" w:cs="Times New Roman"/>
                <w:b/>
                <w:color w:val="000000"/>
                <w:sz w:val="24"/>
                <w:szCs w:val="24"/>
                <w:lang w:eastAsia="ru-RU"/>
              </w:rPr>
              <w:t>Умножение и</w:t>
            </w:r>
            <w:r w:rsidRPr="000D0D66">
              <w:rPr>
                <w:rFonts w:ascii="Times New Roman" w:eastAsia="Times New Roman" w:hAnsi="Times New Roman" w:cs="Times New Roman"/>
                <w:b/>
                <w:color w:val="000000"/>
                <w:sz w:val="24"/>
                <w:szCs w:val="24"/>
                <w:lang w:eastAsia="ru-RU"/>
              </w:rPr>
              <w:br/>
              <w:t>деление </w:t>
            </w:r>
            <w:r w:rsidRPr="000D0D66">
              <w:rPr>
                <w:rFonts w:ascii="Times New Roman" w:eastAsia="Times New Roman" w:hAnsi="Times New Roman" w:cs="Times New Roman"/>
                <w:b/>
                <w:color w:val="000000"/>
                <w:sz w:val="24"/>
                <w:szCs w:val="24"/>
                <w:lang w:eastAsia="ru-RU"/>
              </w:rPr>
              <w:br/>
              <w:t>(71 ч)</w:t>
            </w:r>
          </w:p>
          <w:p w:rsidR="00F96F0C" w:rsidRPr="006015B2" w:rsidRDefault="00F96F0C" w:rsidP="0054273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Работа</w:t>
            </w:r>
            <w:r w:rsidR="00542732">
              <w:rPr>
                <w:rFonts w:ascii="Times New Roman" w:eastAsia="Times New Roman" w:hAnsi="Times New Roman" w:cs="Times New Roman"/>
                <w:color w:val="000000"/>
                <w:sz w:val="24"/>
                <w:szCs w:val="24"/>
                <w:lang w:eastAsia="ru-RU"/>
              </w:rPr>
              <w:t xml:space="preserve"> над ошибками</w:t>
            </w:r>
            <w:proofErr w:type="gramStart"/>
            <w:r w:rsidR="00542732">
              <w:rPr>
                <w:rFonts w:ascii="Times New Roman" w:eastAsia="Times New Roman" w:hAnsi="Times New Roman" w:cs="Times New Roman"/>
                <w:color w:val="000000"/>
                <w:sz w:val="24"/>
                <w:szCs w:val="24"/>
                <w:lang w:eastAsia="ru-RU"/>
              </w:rPr>
              <w:t xml:space="preserve"> .</w:t>
            </w:r>
            <w:proofErr w:type="gramEnd"/>
            <w:r w:rsidR="00542732">
              <w:rPr>
                <w:rFonts w:ascii="Times New Roman" w:eastAsia="Times New Roman" w:hAnsi="Times New Roman" w:cs="Times New Roman"/>
                <w:color w:val="000000"/>
                <w:sz w:val="24"/>
                <w:szCs w:val="24"/>
                <w:lang w:eastAsia="ru-RU"/>
              </w:rPr>
              <w:t>Умножение и его свойства. Умножение на 0.</w:t>
            </w:r>
            <w:r w:rsidRPr="006015B2">
              <w:rPr>
                <w:rFonts w:ascii="Times New Roman" w:eastAsia="Times New Roman" w:hAnsi="Times New Roman" w:cs="Times New Roman"/>
                <w:color w:val="000000"/>
                <w:sz w:val="24"/>
                <w:szCs w:val="24"/>
                <w:lang w:eastAsia="ru-RU"/>
              </w:rPr>
              <w:br/>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56</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Умножение чисел, запись которых</w:t>
            </w:r>
            <w:r w:rsidRPr="006015B2">
              <w:rPr>
                <w:rFonts w:ascii="Times New Roman" w:eastAsia="Times New Roman" w:hAnsi="Times New Roman" w:cs="Times New Roman"/>
                <w:color w:val="000000"/>
                <w:sz w:val="24"/>
                <w:szCs w:val="24"/>
                <w:lang w:eastAsia="ru-RU"/>
              </w:rPr>
              <w:br/>
              <w:t>оканчивается нулями</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Нахождение неизвестного множителя</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255" w:after="345" w:line="2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aps/>
                <w:color w:val="000000"/>
                <w:sz w:val="24"/>
                <w:szCs w:val="24"/>
                <w:lang w:eastAsia="ru-RU"/>
              </w:rPr>
              <w:t>58</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Деление как арифметическое действие</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255" w:after="345" w:line="2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aps/>
                <w:color w:val="000000"/>
                <w:sz w:val="24"/>
                <w:szCs w:val="24"/>
                <w:lang w:eastAsia="ru-RU"/>
              </w:rPr>
              <w:t>59</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Письменные приёмы деления</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255" w:after="345" w:line="2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aps/>
                <w:color w:val="000000"/>
                <w:sz w:val="24"/>
                <w:szCs w:val="24"/>
                <w:lang w:eastAsia="ru-RU"/>
              </w:rPr>
              <w:t>60</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 xml:space="preserve">Деление многозначного числа </w:t>
            </w:r>
            <w:proofErr w:type="gramStart"/>
            <w:r w:rsidRPr="006015B2">
              <w:rPr>
                <w:rFonts w:ascii="Times New Roman" w:eastAsia="Times New Roman" w:hAnsi="Times New Roman" w:cs="Times New Roman"/>
                <w:color w:val="000000"/>
                <w:sz w:val="24"/>
                <w:szCs w:val="24"/>
                <w:lang w:eastAsia="ru-RU"/>
              </w:rPr>
              <w:t>на</w:t>
            </w:r>
            <w:proofErr w:type="gramEnd"/>
            <w:r w:rsidRPr="006015B2">
              <w:rPr>
                <w:rFonts w:ascii="Times New Roman" w:eastAsia="Times New Roman" w:hAnsi="Times New Roman" w:cs="Times New Roman"/>
                <w:color w:val="000000"/>
                <w:sz w:val="24"/>
                <w:szCs w:val="24"/>
                <w:lang w:eastAsia="ru-RU"/>
              </w:rPr>
              <w:br/>
              <w:t>однозначное</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61-62</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Решение</w:t>
            </w:r>
            <w:r w:rsidRPr="006015B2">
              <w:rPr>
                <w:rFonts w:ascii="Times New Roman" w:eastAsia="Times New Roman" w:hAnsi="Times New Roman" w:cs="Times New Roman"/>
                <w:color w:val="000000"/>
                <w:sz w:val="24"/>
                <w:szCs w:val="24"/>
                <w:lang w:eastAsia="ru-RU"/>
              </w:rPr>
              <w:br/>
              <w:t>задач на пропорциональное деление</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F96F0C" w:rsidRPr="006015B2" w:rsidTr="00884878">
        <w:trPr>
          <w:gridAfter w:val="2"/>
          <w:wAfter w:w="33" w:type="dxa"/>
          <w:trHeight w:val="1950"/>
        </w:trPr>
        <w:tc>
          <w:tcPr>
            <w:tcW w:w="959"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 </w:t>
            </w:r>
          </w:p>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 </w:t>
            </w:r>
          </w:p>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 </w:t>
            </w:r>
          </w:p>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 </w:t>
            </w:r>
          </w:p>
        </w:tc>
        <w:tc>
          <w:tcPr>
            <w:tcW w:w="1204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F96F0C" w:rsidRDefault="00F96F0C" w:rsidP="006015B2">
            <w:pPr>
              <w:spacing w:before="12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Повторение </w:t>
            </w:r>
            <w:proofErr w:type="gramStart"/>
            <w:r w:rsidRPr="006015B2">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р</w:t>
            </w:r>
            <w:r w:rsidRPr="006015B2">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йденного</w:t>
            </w:r>
            <w:proofErr w:type="gramEnd"/>
            <w:r>
              <w:rPr>
                <w:rFonts w:ascii="Times New Roman" w:eastAsia="Times New Roman" w:hAnsi="Times New Roman" w:cs="Times New Roman"/>
                <w:color w:val="000000"/>
                <w:sz w:val="24"/>
                <w:szCs w:val="24"/>
                <w:lang w:eastAsia="ru-RU"/>
              </w:rPr>
              <w:t>.</w:t>
            </w:r>
          </w:p>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узнали. Чему научились.</w:t>
            </w:r>
            <w:r w:rsidRPr="006015B2">
              <w:rPr>
                <w:rFonts w:ascii="Times New Roman" w:eastAsia="Times New Roman" w:hAnsi="Times New Roman" w:cs="Times New Roman"/>
                <w:color w:val="000000"/>
                <w:sz w:val="24"/>
                <w:szCs w:val="24"/>
                <w:lang w:eastAsia="ru-RU"/>
              </w:rPr>
              <w:t> </w:t>
            </w:r>
          </w:p>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 </w:t>
            </w:r>
          </w:p>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 </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2</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255" w:after="345" w:line="2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aps/>
                <w:color w:val="000000"/>
                <w:sz w:val="24"/>
                <w:szCs w:val="24"/>
                <w:lang w:eastAsia="ru-RU"/>
              </w:rPr>
              <w:t>64</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0D0D66">
              <w:rPr>
                <w:rFonts w:ascii="Times New Roman" w:eastAsia="Times New Roman" w:hAnsi="Times New Roman" w:cs="Times New Roman"/>
                <w:b/>
                <w:color w:val="000000"/>
                <w:sz w:val="24"/>
                <w:szCs w:val="24"/>
                <w:lang w:eastAsia="ru-RU"/>
              </w:rPr>
              <w:t>Контрольная  </w:t>
            </w:r>
            <w:r w:rsidRPr="000D0D66">
              <w:rPr>
                <w:rFonts w:ascii="Times New Roman" w:eastAsia="Times New Roman" w:hAnsi="Times New Roman" w:cs="Times New Roman"/>
                <w:b/>
                <w:color w:val="000000"/>
                <w:sz w:val="24"/>
                <w:szCs w:val="24"/>
                <w:lang w:eastAsia="ru-RU"/>
              </w:rPr>
              <w:br/>
              <w:t>работа</w:t>
            </w:r>
            <w:r w:rsidRPr="006015B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№3 </w:t>
            </w:r>
            <w:r w:rsidRPr="006015B2">
              <w:rPr>
                <w:rFonts w:ascii="Times New Roman" w:eastAsia="Times New Roman" w:hAnsi="Times New Roman" w:cs="Times New Roman"/>
                <w:color w:val="000000"/>
                <w:sz w:val="24"/>
                <w:szCs w:val="24"/>
                <w:lang w:eastAsia="ru-RU"/>
              </w:rPr>
              <w:t>по теме «Умножение </w:t>
            </w:r>
            <w:r w:rsidRPr="006015B2">
              <w:rPr>
                <w:rFonts w:ascii="Times New Roman" w:eastAsia="Times New Roman" w:hAnsi="Times New Roman" w:cs="Times New Roman"/>
                <w:color w:val="000000"/>
                <w:sz w:val="24"/>
                <w:szCs w:val="24"/>
                <w:lang w:eastAsia="ru-RU"/>
              </w:rPr>
              <w:br/>
              <w:t>и деление многозначных чисел»</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255" w:after="345" w:line="2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aps/>
                <w:color w:val="000000"/>
                <w:sz w:val="24"/>
                <w:szCs w:val="24"/>
                <w:lang w:eastAsia="ru-RU"/>
              </w:rPr>
              <w:t>65</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12"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Скорость.</w:t>
            </w:r>
            <w:r w:rsidRPr="006015B2">
              <w:rPr>
                <w:rFonts w:ascii="Times New Roman" w:eastAsia="Times New Roman" w:hAnsi="Times New Roman" w:cs="Times New Roman"/>
                <w:color w:val="000000"/>
                <w:sz w:val="24"/>
                <w:szCs w:val="24"/>
                <w:lang w:eastAsia="ru-RU"/>
              </w:rPr>
              <w:br/>
              <w:t>Единицы  скорости</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12"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542732" w:rsidRPr="006015B2" w:rsidTr="00884878">
        <w:trPr>
          <w:gridAfter w:val="2"/>
          <w:wAfter w:w="33" w:type="dxa"/>
          <w:trHeight w:val="124"/>
        </w:trPr>
        <w:tc>
          <w:tcPr>
            <w:tcW w:w="14547" w:type="dxa"/>
            <w:gridSpan w:val="8"/>
            <w:tcBorders>
              <w:top w:val="nil"/>
              <w:bottom w:val="single" w:sz="4" w:space="0" w:color="auto"/>
            </w:tcBorders>
            <w:shd w:val="clear" w:color="auto" w:fill="FFFFFF"/>
            <w:tcMar>
              <w:top w:w="0" w:type="dxa"/>
              <w:left w:w="108" w:type="dxa"/>
              <w:bottom w:w="0" w:type="dxa"/>
              <w:right w:w="108" w:type="dxa"/>
            </w:tcMar>
            <w:hideMark/>
          </w:tcPr>
          <w:p w:rsidR="00542732" w:rsidRPr="006015B2" w:rsidRDefault="00542732" w:rsidP="006015B2">
            <w:pPr>
              <w:spacing w:before="120" w:after="0" w:line="212" w:lineRule="atLeast"/>
              <w:rPr>
                <w:rFonts w:ascii="Times New Roman" w:eastAsia="Times New Roman" w:hAnsi="Times New Roman" w:cs="Times New Roman"/>
                <w:color w:val="000000"/>
                <w:sz w:val="24"/>
                <w:szCs w:val="24"/>
                <w:lang w:eastAsia="ru-RU"/>
              </w:rPr>
            </w:pPr>
          </w:p>
          <w:p w:rsidR="00542732" w:rsidRPr="00F97062" w:rsidRDefault="00542732" w:rsidP="00F97062">
            <w:pPr>
              <w:spacing w:before="120" w:after="0" w:line="212" w:lineRule="atLeast"/>
              <w:rPr>
                <w:rFonts w:ascii="Times New Roman" w:eastAsia="Times New Roman" w:hAnsi="Times New Roman" w:cs="Times New Roman"/>
                <w:color w:val="000000"/>
                <w:sz w:val="24"/>
                <w:szCs w:val="24"/>
                <w:lang w:eastAsia="ru-RU"/>
              </w:rPr>
            </w:pPr>
          </w:p>
        </w:tc>
      </w:tr>
      <w:tr w:rsidR="00542732" w:rsidRPr="006015B2" w:rsidTr="00884878">
        <w:trPr>
          <w:gridAfter w:val="2"/>
          <w:wAfter w:w="33" w:type="dxa"/>
          <w:trHeight w:val="1176"/>
        </w:trPr>
        <w:tc>
          <w:tcPr>
            <w:tcW w:w="959" w:type="dxa"/>
            <w:tcBorders>
              <w:top w:val="single" w:sz="4" w:space="0" w:color="auto"/>
              <w:left w:val="single" w:sz="8" w:space="0" w:color="000000"/>
              <w:bottom w:val="single" w:sz="8" w:space="0" w:color="auto"/>
              <w:right w:val="single" w:sz="8" w:space="0" w:color="000000"/>
            </w:tcBorders>
            <w:shd w:val="clear" w:color="auto" w:fill="FFFFFF"/>
            <w:tcMar>
              <w:top w:w="0" w:type="dxa"/>
              <w:left w:w="108" w:type="dxa"/>
              <w:bottom w:w="0" w:type="dxa"/>
              <w:right w:w="108" w:type="dxa"/>
            </w:tcMar>
          </w:tcPr>
          <w:p w:rsidR="00542732" w:rsidRDefault="00542732" w:rsidP="006015B2">
            <w:pPr>
              <w:spacing w:before="120" w:after="0" w:line="212"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66</w:t>
            </w:r>
          </w:p>
        </w:tc>
        <w:tc>
          <w:tcPr>
            <w:tcW w:w="12049" w:type="dxa"/>
            <w:tcBorders>
              <w:top w:val="single" w:sz="4" w:space="0" w:color="auto"/>
              <w:left w:val="nil"/>
              <w:bottom w:val="single" w:sz="8" w:space="0" w:color="auto"/>
              <w:right w:val="single" w:sz="8" w:space="0" w:color="000000"/>
            </w:tcBorders>
            <w:shd w:val="clear" w:color="auto" w:fill="FFFFFF"/>
            <w:tcMar>
              <w:top w:w="0" w:type="dxa"/>
              <w:left w:w="108" w:type="dxa"/>
              <w:bottom w:w="0" w:type="dxa"/>
              <w:right w:w="108" w:type="dxa"/>
            </w:tcMar>
          </w:tcPr>
          <w:p w:rsidR="00542732" w:rsidRPr="006015B2" w:rsidRDefault="00542732" w:rsidP="00542732">
            <w:pPr>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Взаимосвязь</w:t>
            </w:r>
            <w:r w:rsidRPr="006015B2">
              <w:rPr>
                <w:rFonts w:ascii="Times New Roman" w:eastAsia="Times New Roman" w:hAnsi="Times New Roman" w:cs="Times New Roman"/>
                <w:color w:val="000000"/>
                <w:sz w:val="24"/>
                <w:szCs w:val="24"/>
                <w:lang w:eastAsia="ru-RU"/>
              </w:rPr>
              <w:br/>
              <w:t>между скоростью, временем и расстоянием</w:t>
            </w:r>
          </w:p>
        </w:tc>
        <w:tc>
          <w:tcPr>
            <w:tcW w:w="1539" w:type="dxa"/>
            <w:gridSpan w:val="6"/>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rsidR="00542732" w:rsidRDefault="00542732" w:rsidP="006015B2">
            <w:pPr>
              <w:spacing w:before="120" w:after="0" w:line="212" w:lineRule="atLeast"/>
              <w:rPr>
                <w:rFonts w:ascii="Times New Roman" w:eastAsia="Times New Roman" w:hAnsi="Times New Roman" w:cs="Times New Roman"/>
                <w:color w:val="000000"/>
                <w:sz w:val="24"/>
                <w:szCs w:val="24"/>
                <w:lang w:eastAsia="ru-RU"/>
              </w:rPr>
            </w:pPr>
          </w:p>
          <w:p w:rsidR="00542732" w:rsidRDefault="00542732" w:rsidP="006015B2">
            <w:pPr>
              <w:spacing w:before="120" w:after="0" w:line="212"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F96F0C" w:rsidRPr="00F96F0C" w:rsidTr="00884878">
        <w:trPr>
          <w:trHeight w:val="705"/>
        </w:trPr>
        <w:tc>
          <w:tcPr>
            <w:tcW w:w="959"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12"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p w:rsidR="00F96F0C" w:rsidRPr="006015B2" w:rsidRDefault="00F96F0C" w:rsidP="006015B2">
            <w:pPr>
              <w:spacing w:before="120" w:after="0" w:line="212"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 </w:t>
            </w:r>
          </w:p>
          <w:p w:rsidR="00F96F0C" w:rsidRPr="006015B2" w:rsidRDefault="00F96F0C" w:rsidP="006015B2">
            <w:pPr>
              <w:spacing w:before="120" w:after="0" w:line="212"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 </w:t>
            </w:r>
          </w:p>
        </w:tc>
        <w:tc>
          <w:tcPr>
            <w:tcW w:w="1204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12"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Решение задач</w:t>
            </w:r>
            <w:r w:rsidRPr="006015B2">
              <w:rPr>
                <w:rFonts w:ascii="Times New Roman" w:eastAsia="Times New Roman" w:hAnsi="Times New Roman" w:cs="Times New Roman"/>
                <w:color w:val="000000"/>
                <w:sz w:val="24"/>
                <w:szCs w:val="24"/>
                <w:lang w:eastAsia="ru-RU"/>
              </w:rPr>
              <w:br/>
              <w:t>на встречное движение</w:t>
            </w:r>
          </w:p>
        </w:tc>
        <w:tc>
          <w:tcPr>
            <w:tcW w:w="1572" w:type="dxa"/>
            <w:gridSpan w:val="8"/>
            <w:tcBorders>
              <w:top w:val="nil"/>
              <w:left w:val="nil"/>
              <w:bottom w:val="single" w:sz="4" w:space="0" w:color="auto"/>
              <w:right w:val="single" w:sz="4" w:space="0" w:color="auto"/>
            </w:tcBorders>
            <w:shd w:val="clear" w:color="auto" w:fill="FFFFFF"/>
            <w:vAlign w:val="center"/>
            <w:hideMark/>
          </w:tcPr>
          <w:p w:rsidR="00F96F0C" w:rsidRPr="006015B2" w:rsidRDefault="00542732" w:rsidP="006015B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F96F0C" w:rsidRPr="006015B2" w:rsidTr="00884878">
        <w:trPr>
          <w:trHeight w:val="675"/>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12"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12"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Решение задач</w:t>
            </w:r>
            <w:r w:rsidRPr="006015B2">
              <w:rPr>
                <w:rFonts w:ascii="Times New Roman" w:eastAsia="Times New Roman" w:hAnsi="Times New Roman" w:cs="Times New Roman"/>
                <w:color w:val="000000"/>
                <w:sz w:val="24"/>
                <w:szCs w:val="24"/>
                <w:lang w:eastAsia="ru-RU"/>
              </w:rPr>
              <w:br/>
              <w:t>на движение</w:t>
            </w:r>
          </w:p>
        </w:tc>
        <w:tc>
          <w:tcPr>
            <w:tcW w:w="1572" w:type="dxa"/>
            <w:gridSpan w:val="8"/>
            <w:tcBorders>
              <w:top w:val="single" w:sz="4" w:space="0" w:color="auto"/>
              <w:left w:val="nil"/>
              <w:bottom w:val="single" w:sz="8" w:space="0" w:color="000000"/>
              <w:right w:val="single" w:sz="4" w:space="0" w:color="auto"/>
            </w:tcBorders>
            <w:shd w:val="clear" w:color="auto" w:fill="FFFFFF"/>
            <w:vAlign w:val="center"/>
            <w:hideMark/>
          </w:tcPr>
          <w:p w:rsidR="00F96F0C" w:rsidRPr="006015B2" w:rsidRDefault="00542732" w:rsidP="006015B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69-70</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Умножение</w:t>
            </w:r>
            <w:r w:rsidRPr="006015B2">
              <w:rPr>
                <w:rFonts w:ascii="Times New Roman" w:eastAsia="Times New Roman" w:hAnsi="Times New Roman" w:cs="Times New Roman"/>
                <w:color w:val="000000"/>
                <w:sz w:val="24"/>
                <w:szCs w:val="24"/>
                <w:lang w:eastAsia="ru-RU"/>
              </w:rPr>
              <w:br/>
              <w:t>числа на произведение</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71-72</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Письменное</w:t>
            </w:r>
            <w:r w:rsidRPr="006015B2">
              <w:rPr>
                <w:rFonts w:ascii="Times New Roman" w:eastAsia="Times New Roman" w:hAnsi="Times New Roman" w:cs="Times New Roman"/>
                <w:color w:val="000000"/>
                <w:sz w:val="24"/>
                <w:szCs w:val="24"/>
                <w:lang w:eastAsia="ru-RU"/>
              </w:rPr>
              <w:br/>
              <w:t>умножение на числа, оканчивающиеся нулями</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73-74</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Письменное</w:t>
            </w:r>
            <w:r w:rsidRPr="006015B2">
              <w:rPr>
                <w:rFonts w:ascii="Times New Roman" w:eastAsia="Times New Roman" w:hAnsi="Times New Roman" w:cs="Times New Roman"/>
                <w:color w:val="000000"/>
                <w:sz w:val="24"/>
                <w:szCs w:val="24"/>
                <w:lang w:eastAsia="ru-RU"/>
              </w:rPr>
              <w:br/>
              <w:t>умножение двух чисел, оканчивающихся</w:t>
            </w:r>
            <w:r w:rsidRPr="006015B2">
              <w:rPr>
                <w:rFonts w:ascii="Times New Roman" w:eastAsia="Times New Roman" w:hAnsi="Times New Roman" w:cs="Times New Roman"/>
                <w:color w:val="000000"/>
                <w:sz w:val="24"/>
                <w:szCs w:val="24"/>
                <w:lang w:eastAsia="ru-RU"/>
              </w:rPr>
              <w:br/>
              <w:t>нулями</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F96F0C" w:rsidRPr="006015B2" w:rsidTr="00884878">
        <w:trPr>
          <w:gridAfter w:val="2"/>
          <w:wAfter w:w="33" w:type="dxa"/>
          <w:trHeight w:val="1258"/>
        </w:trPr>
        <w:tc>
          <w:tcPr>
            <w:tcW w:w="959" w:type="dxa"/>
            <w:tcBorders>
              <w:top w:val="single" w:sz="4" w:space="0" w:color="auto"/>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p>
        </w:tc>
        <w:tc>
          <w:tcPr>
            <w:tcW w:w="12049" w:type="dxa"/>
            <w:tcBorders>
              <w:top w:val="single" w:sz="4" w:space="0" w:color="auto"/>
              <w:left w:val="nil"/>
              <w:bottom w:val="single" w:sz="8" w:space="0" w:color="auto"/>
              <w:right w:val="single" w:sz="8" w:space="0" w:color="000000"/>
            </w:tcBorders>
            <w:shd w:val="clear" w:color="auto" w:fill="FFFFFF"/>
            <w:tcMar>
              <w:top w:w="0" w:type="dxa"/>
              <w:left w:w="108" w:type="dxa"/>
              <w:bottom w:w="0" w:type="dxa"/>
              <w:right w:w="108" w:type="dxa"/>
            </w:tcMar>
            <w:hideMark/>
          </w:tcPr>
          <w:p w:rsidR="00F96F0C"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Перестановка и</w:t>
            </w:r>
            <w:r w:rsidRPr="006015B2">
              <w:rPr>
                <w:rFonts w:ascii="Times New Roman" w:eastAsia="Times New Roman" w:hAnsi="Times New Roman" w:cs="Times New Roman"/>
                <w:color w:val="000000"/>
                <w:sz w:val="24"/>
                <w:szCs w:val="24"/>
                <w:lang w:eastAsia="ru-RU"/>
              </w:rPr>
              <w:br/>
              <w:t>группировка множителей</w:t>
            </w:r>
            <w:r>
              <w:rPr>
                <w:rFonts w:ascii="Times New Roman" w:eastAsia="Times New Roman" w:hAnsi="Times New Roman" w:cs="Times New Roman"/>
                <w:color w:val="000000"/>
                <w:sz w:val="24"/>
                <w:szCs w:val="24"/>
                <w:lang w:eastAsia="ru-RU"/>
              </w:rPr>
              <w:t>.</w:t>
            </w:r>
          </w:p>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p>
        </w:tc>
        <w:tc>
          <w:tcPr>
            <w:tcW w:w="1539" w:type="dxa"/>
            <w:gridSpan w:val="6"/>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Height w:val="836"/>
        </w:trPr>
        <w:tc>
          <w:tcPr>
            <w:tcW w:w="959"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76-77</w:t>
            </w:r>
          </w:p>
        </w:tc>
        <w:tc>
          <w:tcPr>
            <w:tcW w:w="12049"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F96F0C"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Решение задач</w:t>
            </w:r>
            <w:r>
              <w:rPr>
                <w:rFonts w:ascii="Times New Roman" w:eastAsia="Times New Roman" w:hAnsi="Times New Roman" w:cs="Times New Roman"/>
                <w:color w:val="000000"/>
                <w:sz w:val="24"/>
                <w:szCs w:val="24"/>
                <w:lang w:eastAsia="ru-RU"/>
              </w:rPr>
              <w:t xml:space="preserve"> на движение.</w:t>
            </w:r>
          </w:p>
          <w:p w:rsidR="00F96F0C" w:rsidRDefault="00F96F0C" w:rsidP="006015B2">
            <w:pPr>
              <w:spacing w:before="120" w:after="0" w:line="231" w:lineRule="atLeast"/>
              <w:rPr>
                <w:rFonts w:ascii="Times New Roman" w:eastAsia="Times New Roman" w:hAnsi="Times New Roman" w:cs="Times New Roman"/>
                <w:color w:val="000000"/>
                <w:sz w:val="24"/>
                <w:szCs w:val="24"/>
                <w:lang w:eastAsia="ru-RU"/>
              </w:rPr>
            </w:pPr>
          </w:p>
          <w:p w:rsidR="00F96F0C" w:rsidRDefault="00F96F0C" w:rsidP="006015B2">
            <w:pPr>
              <w:spacing w:before="120" w:after="0" w:line="231" w:lineRule="atLeast"/>
              <w:rPr>
                <w:rFonts w:ascii="Times New Roman" w:eastAsia="Times New Roman" w:hAnsi="Times New Roman" w:cs="Times New Roman"/>
                <w:color w:val="000000"/>
                <w:sz w:val="24"/>
                <w:szCs w:val="24"/>
                <w:lang w:eastAsia="ru-RU"/>
              </w:rPr>
            </w:pPr>
          </w:p>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p>
        </w:tc>
        <w:tc>
          <w:tcPr>
            <w:tcW w:w="1539" w:type="dxa"/>
            <w:gridSpan w:val="6"/>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43C51" w:rsidRPr="006015B2" w:rsidTr="00884878">
        <w:trPr>
          <w:trHeight w:val="1497"/>
        </w:trPr>
        <w:tc>
          <w:tcPr>
            <w:tcW w:w="9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78</w:t>
            </w:r>
          </w:p>
        </w:tc>
        <w:tc>
          <w:tcPr>
            <w:tcW w:w="12049"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F96F0C" w:rsidRDefault="00F96F0C" w:rsidP="006015B2">
            <w:pPr>
              <w:spacing w:before="120" w:after="0" w:line="231" w:lineRule="atLeast"/>
              <w:rPr>
                <w:rFonts w:ascii="Times New Roman" w:eastAsia="Times New Roman" w:hAnsi="Times New Roman" w:cs="Times New Roman"/>
                <w:color w:val="000000"/>
                <w:sz w:val="24"/>
                <w:szCs w:val="24"/>
                <w:lang w:eastAsia="ru-RU"/>
              </w:rPr>
            </w:pPr>
          </w:p>
          <w:p w:rsidR="00F96F0C"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Проверочная работа № 2 </w:t>
            </w:r>
          </w:p>
          <w:p w:rsidR="00F96F0C"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в паре «Верно? Неверно?»</w:t>
            </w:r>
          </w:p>
          <w:p w:rsidR="00F96F0C" w:rsidRDefault="00F96F0C" w:rsidP="006015B2">
            <w:pPr>
              <w:spacing w:before="120" w:after="0" w:line="231" w:lineRule="atLeast"/>
              <w:rPr>
                <w:rFonts w:ascii="Times New Roman" w:eastAsia="Times New Roman" w:hAnsi="Times New Roman" w:cs="Times New Roman"/>
                <w:color w:val="000000"/>
                <w:sz w:val="24"/>
                <w:szCs w:val="24"/>
                <w:lang w:eastAsia="ru-RU"/>
              </w:rPr>
            </w:pPr>
          </w:p>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p>
        </w:tc>
        <w:tc>
          <w:tcPr>
            <w:tcW w:w="1572" w:type="dxa"/>
            <w:gridSpan w:val="8"/>
            <w:tcBorders>
              <w:top w:val="single" w:sz="4" w:space="0" w:color="auto"/>
              <w:bottom w:val="single" w:sz="4" w:space="0" w:color="auto"/>
              <w:right w:val="single" w:sz="4" w:space="0" w:color="auto"/>
            </w:tcBorders>
            <w:shd w:val="clear" w:color="auto" w:fill="auto"/>
          </w:tcPr>
          <w:p w:rsidR="00343C51" w:rsidRPr="006015B2" w:rsidRDefault="00D912A3">
            <w:r>
              <w:t>1</w:t>
            </w:r>
          </w:p>
        </w:tc>
      </w:tr>
      <w:tr w:rsidR="00542732" w:rsidRPr="006015B2" w:rsidTr="00C4069E">
        <w:trPr>
          <w:gridAfter w:val="1"/>
          <w:wAfter w:w="27"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42732" w:rsidRPr="006015B2" w:rsidRDefault="00542732"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42732" w:rsidRPr="006015B2" w:rsidRDefault="00542732"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Деление на</w:t>
            </w:r>
            <w:r w:rsidRPr="006015B2">
              <w:rPr>
                <w:rFonts w:ascii="Times New Roman" w:eastAsia="Times New Roman" w:hAnsi="Times New Roman" w:cs="Times New Roman"/>
                <w:color w:val="000000"/>
                <w:sz w:val="24"/>
                <w:szCs w:val="24"/>
                <w:lang w:eastAsia="ru-RU"/>
              </w:rPr>
              <w:br/>
              <w:t>числа, оканчивающиеся нулями</w:t>
            </w:r>
          </w:p>
        </w:tc>
        <w:tc>
          <w:tcPr>
            <w:tcW w:w="1545" w:type="dxa"/>
            <w:gridSpan w:val="7"/>
            <w:tcBorders>
              <w:top w:val="single" w:sz="4" w:space="0" w:color="auto"/>
              <w:bottom w:val="single" w:sz="4" w:space="0" w:color="auto"/>
              <w:right w:val="single" w:sz="4" w:space="0" w:color="auto"/>
            </w:tcBorders>
            <w:shd w:val="clear" w:color="auto" w:fill="auto"/>
          </w:tcPr>
          <w:p w:rsidR="00542732" w:rsidRPr="006015B2" w:rsidRDefault="00D912A3">
            <w:r>
              <w:t>1</w:t>
            </w:r>
          </w:p>
        </w:tc>
      </w:tr>
      <w:tr w:rsidR="00542732" w:rsidRPr="006015B2" w:rsidTr="00C4069E">
        <w:trPr>
          <w:gridAfter w:val="1"/>
          <w:wAfter w:w="27"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42732" w:rsidRPr="006015B2" w:rsidRDefault="00542732" w:rsidP="006015B2">
            <w:pPr>
              <w:spacing w:before="255" w:after="345" w:line="2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aps/>
                <w:color w:val="000000"/>
                <w:sz w:val="24"/>
                <w:szCs w:val="24"/>
                <w:lang w:eastAsia="ru-RU"/>
              </w:rPr>
              <w:t>80-81</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42732" w:rsidRPr="006015B2" w:rsidRDefault="00542732"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Деление с</w:t>
            </w:r>
            <w:r w:rsidRPr="006015B2">
              <w:rPr>
                <w:rFonts w:ascii="Times New Roman" w:eastAsia="Times New Roman" w:hAnsi="Times New Roman" w:cs="Times New Roman"/>
                <w:color w:val="000000"/>
                <w:sz w:val="24"/>
                <w:szCs w:val="24"/>
                <w:lang w:eastAsia="ru-RU"/>
              </w:rPr>
              <w:br/>
              <w:t>остатком на 10, 100, 1000. Решение задач</w:t>
            </w:r>
          </w:p>
        </w:tc>
        <w:tc>
          <w:tcPr>
            <w:tcW w:w="1545" w:type="dxa"/>
            <w:gridSpan w:val="7"/>
            <w:tcBorders>
              <w:top w:val="single" w:sz="4" w:space="0" w:color="auto"/>
              <w:bottom w:val="single" w:sz="4" w:space="0" w:color="auto"/>
              <w:right w:val="single" w:sz="4" w:space="0" w:color="auto"/>
            </w:tcBorders>
            <w:shd w:val="clear" w:color="auto" w:fill="auto"/>
          </w:tcPr>
          <w:p w:rsidR="00542732" w:rsidRPr="006015B2" w:rsidRDefault="00D912A3">
            <w:r>
              <w:t>2</w:t>
            </w:r>
          </w:p>
        </w:tc>
      </w:tr>
      <w:tr w:rsidR="00542732" w:rsidRPr="006015B2" w:rsidTr="00C4069E">
        <w:trPr>
          <w:gridAfter w:val="1"/>
          <w:wAfter w:w="27"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42732" w:rsidRPr="006015B2" w:rsidRDefault="00542732" w:rsidP="006015B2">
            <w:pPr>
              <w:spacing w:before="255" w:after="345" w:line="2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aps/>
                <w:color w:val="000000"/>
                <w:sz w:val="24"/>
                <w:szCs w:val="24"/>
                <w:lang w:eastAsia="ru-RU"/>
              </w:rPr>
              <w:t>82-83</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42732" w:rsidRPr="006015B2" w:rsidRDefault="00542732"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Письменное</w:t>
            </w:r>
            <w:r w:rsidRPr="006015B2">
              <w:rPr>
                <w:rFonts w:ascii="Times New Roman" w:eastAsia="Times New Roman" w:hAnsi="Times New Roman" w:cs="Times New Roman"/>
                <w:color w:val="000000"/>
                <w:sz w:val="24"/>
                <w:szCs w:val="24"/>
                <w:lang w:eastAsia="ru-RU"/>
              </w:rPr>
              <w:br/>
              <w:t>деление на числа, оканчивающиеся нулями</w:t>
            </w:r>
          </w:p>
        </w:tc>
        <w:tc>
          <w:tcPr>
            <w:tcW w:w="1545" w:type="dxa"/>
            <w:gridSpan w:val="7"/>
            <w:tcBorders>
              <w:top w:val="single" w:sz="4" w:space="0" w:color="auto"/>
              <w:bottom w:val="single" w:sz="4" w:space="0" w:color="auto"/>
              <w:right w:val="single" w:sz="4" w:space="0" w:color="auto"/>
            </w:tcBorders>
            <w:shd w:val="clear" w:color="auto" w:fill="auto"/>
          </w:tcPr>
          <w:p w:rsidR="00542732" w:rsidRPr="006015B2" w:rsidRDefault="00D912A3">
            <w:r>
              <w:t>2</w:t>
            </w:r>
          </w:p>
        </w:tc>
      </w:tr>
      <w:tr w:rsidR="00542732" w:rsidRPr="006015B2" w:rsidTr="00C4069E">
        <w:trPr>
          <w:gridAfter w:val="1"/>
          <w:wAfter w:w="27" w:type="dxa"/>
        </w:trPr>
        <w:tc>
          <w:tcPr>
            <w:tcW w:w="9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42732" w:rsidRPr="006015B2" w:rsidRDefault="00542732" w:rsidP="006015B2">
            <w:pPr>
              <w:spacing w:before="255" w:after="345" w:line="2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aps/>
                <w:color w:val="000000"/>
                <w:sz w:val="24"/>
                <w:szCs w:val="24"/>
                <w:lang w:eastAsia="ru-RU"/>
              </w:rPr>
              <w:t>84</w:t>
            </w:r>
          </w:p>
        </w:tc>
        <w:tc>
          <w:tcPr>
            <w:tcW w:w="12049"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hideMark/>
          </w:tcPr>
          <w:p w:rsidR="00542732" w:rsidRPr="006015B2" w:rsidRDefault="00542732"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Закрепление</w:t>
            </w:r>
            <w:r w:rsidRPr="006015B2">
              <w:rPr>
                <w:rFonts w:ascii="Times New Roman" w:eastAsia="Times New Roman" w:hAnsi="Times New Roman" w:cs="Times New Roman"/>
                <w:color w:val="000000"/>
                <w:sz w:val="24"/>
                <w:szCs w:val="24"/>
                <w:lang w:eastAsia="ru-RU"/>
              </w:rPr>
              <w:br/>
              <w:t>«Письменное деление на числа, оканчивающиеся нулями»</w:t>
            </w:r>
          </w:p>
        </w:tc>
        <w:tc>
          <w:tcPr>
            <w:tcW w:w="1545" w:type="dxa"/>
            <w:gridSpan w:val="7"/>
            <w:tcBorders>
              <w:top w:val="single" w:sz="4" w:space="0" w:color="auto"/>
              <w:left w:val="single" w:sz="4" w:space="0" w:color="auto"/>
              <w:bottom w:val="single" w:sz="4" w:space="0" w:color="auto"/>
              <w:right w:val="single" w:sz="4" w:space="0" w:color="auto"/>
            </w:tcBorders>
            <w:shd w:val="clear" w:color="auto" w:fill="auto"/>
          </w:tcPr>
          <w:p w:rsidR="00542732" w:rsidRPr="006015B2" w:rsidRDefault="00D912A3">
            <w:r>
              <w:t>1</w:t>
            </w:r>
          </w:p>
        </w:tc>
      </w:tr>
      <w:tr w:rsidR="00D912A3" w:rsidRPr="006015B2" w:rsidTr="00884878">
        <w:trPr>
          <w:gridAfter w:val="2"/>
          <w:wAfter w:w="33" w:type="dxa"/>
          <w:trHeight w:val="1263"/>
        </w:trPr>
        <w:tc>
          <w:tcPr>
            <w:tcW w:w="9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912A3" w:rsidRPr="006015B2" w:rsidRDefault="00D912A3"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85-87</w:t>
            </w:r>
          </w:p>
        </w:tc>
        <w:tc>
          <w:tcPr>
            <w:tcW w:w="1204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D912A3" w:rsidRPr="006015B2" w:rsidRDefault="00D912A3"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Решение задач</w:t>
            </w:r>
            <w:r w:rsidRPr="006015B2">
              <w:rPr>
                <w:rFonts w:ascii="Times New Roman" w:eastAsia="Times New Roman" w:hAnsi="Times New Roman" w:cs="Times New Roman"/>
                <w:color w:val="000000"/>
                <w:sz w:val="24"/>
                <w:szCs w:val="24"/>
                <w:lang w:eastAsia="ru-RU"/>
              </w:rPr>
              <w:br/>
              <w:t>на движение в противоположных направлениях</w:t>
            </w:r>
          </w:p>
        </w:tc>
        <w:tc>
          <w:tcPr>
            <w:tcW w:w="525" w:type="dxa"/>
            <w:tcBorders>
              <w:top w:val="single" w:sz="4" w:space="0" w:color="auto"/>
              <w:left w:val="single" w:sz="4" w:space="0" w:color="auto"/>
              <w:bottom w:val="single" w:sz="4" w:space="0" w:color="auto"/>
            </w:tcBorders>
            <w:shd w:val="clear" w:color="auto" w:fill="auto"/>
          </w:tcPr>
          <w:p w:rsidR="00D912A3" w:rsidRPr="006015B2" w:rsidRDefault="00D912A3">
            <w:r>
              <w:t xml:space="preserve">    2</w:t>
            </w:r>
          </w:p>
        </w:tc>
        <w:tc>
          <w:tcPr>
            <w:tcW w:w="1014" w:type="dxa"/>
            <w:gridSpan w:val="5"/>
            <w:tcBorders>
              <w:top w:val="single" w:sz="4" w:space="0" w:color="auto"/>
              <w:bottom w:val="single" w:sz="4" w:space="0" w:color="auto"/>
              <w:right w:val="single" w:sz="4" w:space="0" w:color="auto"/>
            </w:tcBorders>
            <w:shd w:val="clear" w:color="auto" w:fill="auto"/>
          </w:tcPr>
          <w:p w:rsidR="00D912A3" w:rsidRPr="006015B2" w:rsidRDefault="00D912A3"/>
        </w:tc>
      </w:tr>
      <w:tr w:rsidR="00884878" w:rsidRPr="006015B2" w:rsidTr="00884878">
        <w:trPr>
          <w:gridAfter w:val="2"/>
          <w:wAfter w:w="33" w:type="dxa"/>
          <w:trHeight w:val="710"/>
        </w:trPr>
        <w:tc>
          <w:tcPr>
            <w:tcW w:w="9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884878" w:rsidRPr="006015B2" w:rsidRDefault="00884878"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w:t>
            </w:r>
          </w:p>
        </w:tc>
        <w:tc>
          <w:tcPr>
            <w:tcW w:w="1204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884878" w:rsidRPr="006015B2" w:rsidRDefault="00884878"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Повторение </w:t>
            </w:r>
            <w:proofErr w:type="gramStart"/>
            <w:r>
              <w:rPr>
                <w:rFonts w:ascii="Times New Roman" w:eastAsia="Times New Roman" w:hAnsi="Times New Roman" w:cs="Times New Roman"/>
                <w:color w:val="000000"/>
                <w:sz w:val="24"/>
                <w:szCs w:val="24"/>
                <w:lang w:eastAsia="ru-RU"/>
              </w:rPr>
              <w:t>пройденного</w:t>
            </w:r>
            <w:proofErr w:type="gramEnd"/>
            <w:r>
              <w:rPr>
                <w:rFonts w:ascii="Times New Roman" w:eastAsia="Times New Roman" w:hAnsi="Times New Roman" w:cs="Times New Roman"/>
                <w:color w:val="000000"/>
                <w:sz w:val="24"/>
                <w:szCs w:val="24"/>
                <w:lang w:eastAsia="ru-RU"/>
              </w:rPr>
              <w:t>. Что узнали. Чему научились.</w:t>
            </w:r>
          </w:p>
        </w:tc>
        <w:tc>
          <w:tcPr>
            <w:tcW w:w="525" w:type="dxa"/>
            <w:tcBorders>
              <w:top w:val="single" w:sz="4" w:space="0" w:color="auto"/>
              <w:left w:val="single" w:sz="4" w:space="0" w:color="auto"/>
              <w:bottom w:val="single" w:sz="4" w:space="0" w:color="auto"/>
            </w:tcBorders>
            <w:shd w:val="clear" w:color="auto" w:fill="auto"/>
          </w:tcPr>
          <w:p w:rsidR="00884878" w:rsidRDefault="00884878">
            <w:r>
              <w:t xml:space="preserve">  1   </w:t>
            </w:r>
          </w:p>
          <w:p w:rsidR="00884878" w:rsidRPr="00884878" w:rsidRDefault="00884878" w:rsidP="00884878"/>
        </w:tc>
        <w:tc>
          <w:tcPr>
            <w:tcW w:w="1014" w:type="dxa"/>
            <w:gridSpan w:val="5"/>
            <w:tcBorders>
              <w:top w:val="single" w:sz="4" w:space="0" w:color="auto"/>
              <w:left w:val="nil"/>
              <w:bottom w:val="single" w:sz="4" w:space="0" w:color="auto"/>
              <w:right w:val="single" w:sz="4" w:space="0" w:color="auto"/>
            </w:tcBorders>
            <w:shd w:val="clear" w:color="auto" w:fill="auto"/>
          </w:tcPr>
          <w:p w:rsidR="00884878" w:rsidRPr="006015B2" w:rsidRDefault="00884878"/>
        </w:tc>
      </w:tr>
      <w:tr w:rsidR="00884878" w:rsidRPr="006015B2" w:rsidTr="00740952">
        <w:trPr>
          <w:gridAfter w:val="2"/>
          <w:wAfter w:w="33" w:type="dxa"/>
        </w:trPr>
        <w:tc>
          <w:tcPr>
            <w:tcW w:w="13533" w:type="dxa"/>
            <w:gridSpan w:val="3"/>
            <w:tcBorders>
              <w:top w:val="single" w:sz="4" w:space="0" w:color="auto"/>
            </w:tcBorders>
            <w:shd w:val="clear" w:color="auto" w:fill="FFFFFF"/>
            <w:tcMar>
              <w:top w:w="0" w:type="dxa"/>
              <w:left w:w="108" w:type="dxa"/>
              <w:bottom w:w="0" w:type="dxa"/>
              <w:right w:w="108" w:type="dxa"/>
            </w:tcMar>
          </w:tcPr>
          <w:p w:rsidR="00884878" w:rsidRDefault="00884878" w:rsidP="00884878"/>
        </w:tc>
        <w:tc>
          <w:tcPr>
            <w:tcW w:w="1014" w:type="dxa"/>
            <w:gridSpan w:val="5"/>
            <w:tcBorders>
              <w:top w:val="single" w:sz="4" w:space="0" w:color="auto"/>
              <w:left w:val="nil"/>
            </w:tcBorders>
            <w:shd w:val="clear" w:color="auto" w:fill="auto"/>
          </w:tcPr>
          <w:p w:rsidR="00884878" w:rsidRPr="006015B2" w:rsidRDefault="00884878"/>
        </w:tc>
      </w:tr>
      <w:tr w:rsidR="00F96F0C" w:rsidRPr="006015B2" w:rsidTr="00884878">
        <w:trPr>
          <w:gridAfter w:val="2"/>
          <w:wAfter w:w="33" w:type="dxa"/>
          <w:trHeight w:val="1429"/>
        </w:trPr>
        <w:tc>
          <w:tcPr>
            <w:tcW w:w="9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89</w:t>
            </w:r>
          </w:p>
        </w:tc>
        <w:tc>
          <w:tcPr>
            <w:tcW w:w="12049"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F96F0C" w:rsidRDefault="00F96F0C" w:rsidP="006015B2">
            <w:pPr>
              <w:spacing w:before="120" w:after="0" w:line="231" w:lineRule="atLeast"/>
              <w:rPr>
                <w:rFonts w:ascii="Times New Roman" w:eastAsia="Times New Roman" w:hAnsi="Times New Roman" w:cs="Times New Roman"/>
                <w:color w:val="000000"/>
                <w:sz w:val="24"/>
                <w:szCs w:val="24"/>
                <w:lang w:eastAsia="ru-RU"/>
              </w:rPr>
            </w:pPr>
          </w:p>
          <w:p w:rsidR="00F96F0C" w:rsidRDefault="00F96F0C" w:rsidP="006015B2">
            <w:pPr>
              <w:spacing w:before="120" w:after="0" w:line="231" w:lineRule="atLeast"/>
              <w:rPr>
                <w:rFonts w:ascii="Times New Roman" w:eastAsia="Times New Roman" w:hAnsi="Times New Roman" w:cs="Times New Roman"/>
                <w:color w:val="000000"/>
                <w:sz w:val="24"/>
                <w:szCs w:val="24"/>
                <w:lang w:eastAsia="ru-RU"/>
              </w:rPr>
            </w:pPr>
          </w:p>
          <w:p w:rsidR="00F96F0C"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0D0D66">
              <w:rPr>
                <w:rFonts w:ascii="Times New Roman" w:eastAsia="Times New Roman" w:hAnsi="Times New Roman" w:cs="Times New Roman"/>
                <w:b/>
                <w:color w:val="000000"/>
                <w:sz w:val="24"/>
                <w:szCs w:val="24"/>
                <w:lang w:eastAsia="ru-RU"/>
              </w:rPr>
              <w:t>Проект №2</w:t>
            </w:r>
            <w:r>
              <w:rPr>
                <w:rFonts w:ascii="Times New Roman" w:eastAsia="Times New Roman" w:hAnsi="Times New Roman" w:cs="Times New Roman"/>
                <w:color w:val="000000"/>
                <w:sz w:val="24"/>
                <w:szCs w:val="24"/>
                <w:lang w:eastAsia="ru-RU"/>
              </w:rPr>
              <w:t xml:space="preserve"> «Математика вокруг нас» составление сборника математических задач.</w:t>
            </w:r>
          </w:p>
          <w:p w:rsidR="00F96F0C" w:rsidRDefault="00F96F0C" w:rsidP="006015B2">
            <w:pPr>
              <w:spacing w:before="120" w:after="0" w:line="231" w:lineRule="atLeast"/>
              <w:rPr>
                <w:rFonts w:ascii="Times New Roman" w:eastAsia="Times New Roman" w:hAnsi="Times New Roman" w:cs="Times New Roman"/>
                <w:color w:val="000000"/>
                <w:sz w:val="24"/>
                <w:szCs w:val="24"/>
                <w:lang w:eastAsia="ru-RU"/>
              </w:rPr>
            </w:pPr>
          </w:p>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p>
        </w:tc>
        <w:tc>
          <w:tcPr>
            <w:tcW w:w="1539" w:type="dxa"/>
            <w:gridSpan w:val="6"/>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rsidR="00F96F0C"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Height w:val="99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Проверочная </w:t>
            </w:r>
            <w:r w:rsidRPr="00484BF3">
              <w:rPr>
                <w:rFonts w:ascii="Times New Roman" w:eastAsia="Times New Roman" w:hAnsi="Times New Roman" w:cs="Times New Roman"/>
                <w:b/>
                <w:color w:val="000000"/>
                <w:sz w:val="24"/>
                <w:szCs w:val="24"/>
                <w:lang w:eastAsia="ru-RU"/>
              </w:rPr>
              <w:t>  </w:t>
            </w:r>
            <w:r w:rsidRPr="00484BF3">
              <w:rPr>
                <w:rFonts w:ascii="Times New Roman" w:eastAsia="Times New Roman" w:hAnsi="Times New Roman" w:cs="Times New Roman"/>
                <w:b/>
                <w:color w:val="000000"/>
                <w:sz w:val="24"/>
                <w:szCs w:val="24"/>
                <w:lang w:eastAsia="ru-RU"/>
              </w:rPr>
              <w:br/>
              <w:t xml:space="preserve">работа </w:t>
            </w:r>
            <w:r>
              <w:rPr>
                <w:rFonts w:ascii="Times New Roman" w:eastAsia="Times New Roman" w:hAnsi="Times New Roman" w:cs="Times New Roman"/>
                <w:color w:val="000000"/>
                <w:sz w:val="24"/>
                <w:szCs w:val="24"/>
                <w:lang w:eastAsia="ru-RU"/>
              </w:rPr>
              <w:t>№ 3  по теме «Умножение и деление»</w:t>
            </w:r>
          </w:p>
          <w:p w:rsidR="00F96F0C" w:rsidRPr="006015B2" w:rsidRDefault="00884878"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3A1DD5">
            <w:pPr>
              <w:spacing w:before="120" w:after="0" w:line="220"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Работа над</w:t>
            </w:r>
            <w:r w:rsidRPr="006015B2">
              <w:rPr>
                <w:rFonts w:ascii="Times New Roman" w:eastAsia="Times New Roman" w:hAnsi="Times New Roman" w:cs="Times New Roman"/>
                <w:color w:val="000000"/>
                <w:sz w:val="24"/>
                <w:szCs w:val="24"/>
                <w:lang w:eastAsia="ru-RU"/>
              </w:rPr>
              <w:br/>
              <w:t xml:space="preserve">ошибками. Письменное </w:t>
            </w:r>
            <w:r>
              <w:rPr>
                <w:rFonts w:ascii="Times New Roman" w:eastAsia="Times New Roman" w:hAnsi="Times New Roman" w:cs="Times New Roman"/>
                <w:color w:val="000000"/>
                <w:sz w:val="24"/>
                <w:szCs w:val="24"/>
                <w:lang w:eastAsia="ru-RU"/>
              </w:rPr>
              <w:t xml:space="preserve">умножение многозначного числа </w:t>
            </w:r>
            <w:proofErr w:type="gramStart"/>
            <w:r>
              <w:rPr>
                <w:rFonts w:ascii="Times New Roman" w:eastAsia="Times New Roman" w:hAnsi="Times New Roman" w:cs="Times New Roman"/>
                <w:color w:val="000000"/>
                <w:sz w:val="24"/>
                <w:szCs w:val="24"/>
                <w:lang w:eastAsia="ru-RU"/>
              </w:rPr>
              <w:t>на</w:t>
            </w:r>
            <w:proofErr w:type="gramEnd"/>
            <w:r>
              <w:rPr>
                <w:rFonts w:ascii="Times New Roman" w:eastAsia="Times New Roman" w:hAnsi="Times New Roman" w:cs="Times New Roman"/>
                <w:color w:val="000000"/>
                <w:sz w:val="24"/>
                <w:szCs w:val="24"/>
                <w:lang w:eastAsia="ru-RU"/>
              </w:rPr>
              <w:t xml:space="preserve"> двузначное и трехзначное.</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92-93</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Умножение</w:t>
            </w:r>
            <w:r w:rsidRPr="006015B2">
              <w:rPr>
                <w:rFonts w:ascii="Times New Roman" w:eastAsia="Times New Roman" w:hAnsi="Times New Roman" w:cs="Times New Roman"/>
                <w:color w:val="000000"/>
                <w:sz w:val="24"/>
                <w:szCs w:val="24"/>
                <w:lang w:eastAsia="ru-RU"/>
              </w:rPr>
              <w:br/>
              <w:t>числа на сумму</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94-95</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Письменное</w:t>
            </w:r>
            <w:r w:rsidRPr="006015B2">
              <w:rPr>
                <w:rFonts w:ascii="Times New Roman" w:eastAsia="Times New Roman" w:hAnsi="Times New Roman" w:cs="Times New Roman"/>
                <w:color w:val="000000"/>
                <w:sz w:val="24"/>
                <w:szCs w:val="24"/>
                <w:lang w:eastAsia="ru-RU"/>
              </w:rPr>
              <w:br/>
              <w:t>умножение на двузначное число</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96-97</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Закрепление</w:t>
            </w:r>
            <w:r w:rsidRPr="006015B2">
              <w:rPr>
                <w:rFonts w:ascii="Times New Roman" w:eastAsia="Times New Roman" w:hAnsi="Times New Roman" w:cs="Times New Roman"/>
                <w:color w:val="000000"/>
                <w:sz w:val="24"/>
                <w:szCs w:val="24"/>
                <w:lang w:eastAsia="ru-RU"/>
              </w:rPr>
              <w:br/>
              <w:t>«Письменное умножение на двузначное число»</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F96F0C" w:rsidRPr="006015B2" w:rsidTr="00884878">
        <w:trPr>
          <w:gridAfter w:val="2"/>
          <w:wAfter w:w="33" w:type="dxa"/>
        </w:trPr>
        <w:tc>
          <w:tcPr>
            <w:tcW w:w="9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52"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w:t>
            </w:r>
          </w:p>
        </w:tc>
        <w:tc>
          <w:tcPr>
            <w:tcW w:w="12049"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52"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Письменное</w:t>
            </w:r>
            <w:r w:rsidRPr="006015B2">
              <w:rPr>
                <w:rFonts w:ascii="Times New Roman" w:eastAsia="Times New Roman" w:hAnsi="Times New Roman" w:cs="Times New Roman"/>
                <w:color w:val="000000"/>
                <w:sz w:val="24"/>
                <w:szCs w:val="24"/>
                <w:lang w:eastAsia="ru-RU"/>
              </w:rPr>
              <w:br/>
              <w:t>умножение на двузначное число. Решение задач изученных видов</w:t>
            </w:r>
          </w:p>
        </w:tc>
        <w:tc>
          <w:tcPr>
            <w:tcW w:w="1539" w:type="dxa"/>
            <w:gridSpan w:val="6"/>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52"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255" w:after="345" w:line="2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aps/>
                <w:color w:val="000000"/>
                <w:sz w:val="24"/>
                <w:szCs w:val="24"/>
                <w:lang w:eastAsia="ru-RU"/>
              </w:rPr>
              <w:t>99-100</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Письменное</w:t>
            </w:r>
            <w:r w:rsidRPr="006015B2">
              <w:rPr>
                <w:rFonts w:ascii="Times New Roman" w:eastAsia="Times New Roman" w:hAnsi="Times New Roman" w:cs="Times New Roman"/>
                <w:color w:val="000000"/>
                <w:sz w:val="24"/>
                <w:szCs w:val="24"/>
                <w:lang w:eastAsia="ru-RU"/>
              </w:rPr>
              <w:br/>
              <w:t>умножение на трехзначное число</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F96F0C" w:rsidRPr="006015B2" w:rsidTr="00884878">
        <w:trPr>
          <w:gridAfter w:val="2"/>
          <w:wAfter w:w="33" w:type="dxa"/>
          <w:trHeight w:val="1027"/>
        </w:trPr>
        <w:tc>
          <w:tcPr>
            <w:tcW w:w="959"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255" w:after="345" w:line="2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aps/>
                <w:color w:val="000000"/>
                <w:sz w:val="24"/>
                <w:szCs w:val="24"/>
                <w:lang w:eastAsia="ru-RU"/>
              </w:rPr>
              <w:t>101</w:t>
            </w:r>
          </w:p>
        </w:tc>
        <w:tc>
          <w:tcPr>
            <w:tcW w:w="12049"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F96F0C" w:rsidRDefault="00F96F0C" w:rsidP="006015B2">
            <w:pPr>
              <w:spacing w:before="120" w:after="0" w:line="240" w:lineRule="auto"/>
              <w:rPr>
                <w:rFonts w:ascii="Times New Roman" w:eastAsia="Times New Roman" w:hAnsi="Times New Roman" w:cs="Times New Roman"/>
                <w:color w:val="000000"/>
                <w:sz w:val="24"/>
                <w:szCs w:val="24"/>
                <w:lang w:eastAsia="ru-RU"/>
              </w:rPr>
            </w:pPr>
          </w:p>
          <w:p w:rsidR="00F96F0C" w:rsidRDefault="00F96F0C" w:rsidP="006015B2">
            <w:pPr>
              <w:spacing w:before="12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задач на нахождение неизвестного по двум разностям</w:t>
            </w:r>
          </w:p>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p>
        </w:tc>
        <w:tc>
          <w:tcPr>
            <w:tcW w:w="1539" w:type="dxa"/>
            <w:gridSpan w:val="6"/>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Height w:val="810"/>
        </w:trPr>
        <w:tc>
          <w:tcPr>
            <w:tcW w:w="9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F96F0C" w:rsidRDefault="00F96F0C" w:rsidP="006015B2">
            <w:pPr>
              <w:spacing w:before="255" w:after="345" w:line="220" w:lineRule="atLeast"/>
              <w:rPr>
                <w:rFonts w:ascii="Times New Roman" w:eastAsia="Times New Roman" w:hAnsi="Times New Roman" w:cs="Times New Roman"/>
                <w:caps/>
                <w:color w:val="000000"/>
                <w:sz w:val="24"/>
                <w:szCs w:val="24"/>
                <w:lang w:eastAsia="ru-RU"/>
              </w:rPr>
            </w:pPr>
            <w:r>
              <w:rPr>
                <w:rFonts w:ascii="Times New Roman" w:eastAsia="Times New Roman" w:hAnsi="Times New Roman" w:cs="Times New Roman"/>
                <w:caps/>
                <w:color w:val="000000"/>
                <w:sz w:val="24"/>
                <w:szCs w:val="24"/>
                <w:lang w:eastAsia="ru-RU"/>
              </w:rPr>
              <w:lastRenderedPageBreak/>
              <w:t>102</w:t>
            </w:r>
          </w:p>
        </w:tc>
        <w:tc>
          <w:tcPr>
            <w:tcW w:w="12049"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F96F0C" w:rsidRDefault="00F96F0C" w:rsidP="006015B2">
            <w:pPr>
              <w:spacing w:before="120" w:after="0" w:line="240" w:lineRule="auto"/>
              <w:rPr>
                <w:rFonts w:ascii="Times New Roman" w:eastAsia="Times New Roman" w:hAnsi="Times New Roman" w:cs="Times New Roman"/>
                <w:color w:val="000000"/>
                <w:sz w:val="24"/>
                <w:szCs w:val="24"/>
                <w:lang w:eastAsia="ru-RU"/>
              </w:rPr>
            </w:pPr>
          </w:p>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Повторение </w:t>
            </w:r>
            <w:proofErr w:type="gramStart"/>
            <w:r>
              <w:rPr>
                <w:rFonts w:ascii="Times New Roman" w:eastAsia="Times New Roman" w:hAnsi="Times New Roman" w:cs="Times New Roman"/>
                <w:color w:val="000000"/>
                <w:sz w:val="24"/>
                <w:szCs w:val="24"/>
                <w:lang w:eastAsia="ru-RU"/>
              </w:rPr>
              <w:t>пройденного</w:t>
            </w:r>
            <w:proofErr w:type="gramEnd"/>
            <w:r>
              <w:rPr>
                <w:rFonts w:ascii="Times New Roman" w:eastAsia="Times New Roman" w:hAnsi="Times New Roman" w:cs="Times New Roman"/>
                <w:color w:val="000000"/>
                <w:sz w:val="24"/>
                <w:szCs w:val="24"/>
                <w:lang w:eastAsia="ru-RU"/>
              </w:rPr>
              <w:t>. Что узнали. Чему научились.</w:t>
            </w:r>
          </w:p>
        </w:tc>
        <w:tc>
          <w:tcPr>
            <w:tcW w:w="1539" w:type="dxa"/>
            <w:gridSpan w:val="6"/>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255" w:after="345" w:line="2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aps/>
                <w:color w:val="000000"/>
                <w:sz w:val="24"/>
                <w:szCs w:val="24"/>
                <w:lang w:eastAsia="ru-RU"/>
              </w:rPr>
              <w:t>103</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Письменное</w:t>
            </w:r>
            <w:r w:rsidRPr="006015B2">
              <w:rPr>
                <w:rFonts w:ascii="Times New Roman" w:eastAsia="Times New Roman" w:hAnsi="Times New Roman" w:cs="Times New Roman"/>
                <w:color w:val="000000"/>
                <w:sz w:val="24"/>
                <w:szCs w:val="24"/>
                <w:lang w:eastAsia="ru-RU"/>
              </w:rPr>
              <w:br/>
              <w:t>деление на двузначное число</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255" w:after="345" w:line="2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aps/>
                <w:color w:val="000000"/>
                <w:sz w:val="24"/>
                <w:szCs w:val="24"/>
                <w:lang w:eastAsia="ru-RU"/>
              </w:rPr>
              <w:t>104</w:t>
            </w:r>
          </w:p>
        </w:tc>
        <w:tc>
          <w:tcPr>
            <w:tcW w:w="12049"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Письменное</w:t>
            </w:r>
            <w:r w:rsidRPr="006015B2">
              <w:rPr>
                <w:rFonts w:ascii="Times New Roman" w:eastAsia="Times New Roman" w:hAnsi="Times New Roman" w:cs="Times New Roman"/>
                <w:color w:val="000000"/>
                <w:sz w:val="24"/>
                <w:szCs w:val="24"/>
                <w:lang w:eastAsia="ru-RU"/>
              </w:rPr>
              <w:br/>
              <w:t>деление на двузначное число с остатком</w:t>
            </w:r>
          </w:p>
        </w:tc>
        <w:tc>
          <w:tcPr>
            <w:tcW w:w="1539" w:type="dxa"/>
            <w:gridSpan w:val="6"/>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Деление на</w:t>
            </w:r>
            <w:r w:rsidRPr="006015B2">
              <w:rPr>
                <w:rFonts w:ascii="Times New Roman" w:eastAsia="Times New Roman" w:hAnsi="Times New Roman" w:cs="Times New Roman"/>
                <w:color w:val="000000"/>
                <w:sz w:val="24"/>
                <w:szCs w:val="24"/>
                <w:lang w:eastAsia="ru-RU"/>
              </w:rPr>
              <w:br/>
              <w:t>двузначное число</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Height w:val="990"/>
        </w:trPr>
        <w:tc>
          <w:tcPr>
            <w:tcW w:w="959" w:type="dxa"/>
            <w:tcBorders>
              <w:top w:val="single" w:sz="4" w:space="0" w:color="auto"/>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after="0" w:line="244" w:lineRule="atLeast"/>
              <w:ind w:left="-60" w:right="-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106</w:t>
            </w:r>
          </w:p>
          <w:p w:rsidR="00F96F0C" w:rsidRPr="006015B2" w:rsidRDefault="00F96F0C" w:rsidP="006015B2">
            <w:pPr>
              <w:spacing w:after="0" w:line="244" w:lineRule="atLeast"/>
              <w:ind w:left="-60" w:right="-60"/>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 </w:t>
            </w:r>
          </w:p>
          <w:p w:rsidR="00F96F0C" w:rsidRPr="006015B2" w:rsidRDefault="00F96F0C" w:rsidP="006015B2">
            <w:pPr>
              <w:spacing w:after="0" w:line="244" w:lineRule="atLeast"/>
              <w:ind w:left="-60" w:right="-60"/>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 </w:t>
            </w:r>
          </w:p>
        </w:tc>
        <w:tc>
          <w:tcPr>
            <w:tcW w:w="12049" w:type="dxa"/>
            <w:tcBorders>
              <w:top w:val="single" w:sz="4" w:space="0" w:color="auto"/>
              <w:left w:val="nil"/>
              <w:bottom w:val="single" w:sz="8" w:space="0" w:color="auto"/>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Деление на</w:t>
            </w:r>
            <w:r w:rsidRPr="006015B2">
              <w:rPr>
                <w:rFonts w:ascii="Times New Roman" w:eastAsia="Times New Roman" w:hAnsi="Times New Roman" w:cs="Times New Roman"/>
                <w:color w:val="000000"/>
                <w:sz w:val="24"/>
                <w:szCs w:val="24"/>
                <w:lang w:eastAsia="ru-RU"/>
              </w:rPr>
              <w:br/>
              <w:t>двузначное число</w:t>
            </w:r>
          </w:p>
        </w:tc>
        <w:tc>
          <w:tcPr>
            <w:tcW w:w="1539" w:type="dxa"/>
            <w:gridSpan w:val="6"/>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Default="00F96F0C" w:rsidP="006015B2">
            <w:pPr>
              <w:spacing w:before="12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rsidR="00F96F0C" w:rsidRDefault="00F96F0C" w:rsidP="006015B2">
            <w:pPr>
              <w:spacing w:before="120" w:after="0" w:line="240" w:lineRule="auto"/>
              <w:rPr>
                <w:rFonts w:ascii="Times New Roman" w:eastAsia="Times New Roman" w:hAnsi="Times New Roman" w:cs="Times New Roman"/>
                <w:color w:val="000000"/>
                <w:sz w:val="24"/>
                <w:szCs w:val="24"/>
                <w:lang w:eastAsia="ru-RU"/>
              </w:rPr>
            </w:pPr>
          </w:p>
          <w:p w:rsidR="00F96F0C" w:rsidRDefault="00F96F0C" w:rsidP="006015B2">
            <w:pPr>
              <w:spacing w:before="120" w:after="0" w:line="240" w:lineRule="auto"/>
              <w:rPr>
                <w:rFonts w:ascii="Times New Roman" w:eastAsia="Times New Roman" w:hAnsi="Times New Roman" w:cs="Times New Roman"/>
                <w:color w:val="000000"/>
                <w:sz w:val="24"/>
                <w:szCs w:val="24"/>
                <w:lang w:eastAsia="ru-RU"/>
              </w:rPr>
            </w:pPr>
          </w:p>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F25DA7" w:rsidRPr="006015B2" w:rsidTr="00884878">
        <w:trPr>
          <w:gridAfter w:val="2"/>
          <w:wAfter w:w="33" w:type="dxa"/>
          <w:trHeight w:val="945"/>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DA7" w:rsidRPr="006015B2" w:rsidRDefault="00F25DA7" w:rsidP="006015B2">
            <w:pPr>
              <w:spacing w:after="0" w:line="244" w:lineRule="atLeast"/>
              <w:ind w:left="-60" w:right="-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107</w:t>
            </w:r>
          </w:p>
        </w:tc>
        <w:tc>
          <w:tcPr>
            <w:tcW w:w="1204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F25DA7" w:rsidRPr="006015B2" w:rsidRDefault="00F25DA7"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Деление</w:t>
            </w:r>
            <w:r w:rsidRPr="006015B2">
              <w:rPr>
                <w:rFonts w:ascii="Times New Roman" w:eastAsia="Times New Roman" w:hAnsi="Times New Roman" w:cs="Times New Roman"/>
                <w:color w:val="000000"/>
                <w:sz w:val="24"/>
                <w:szCs w:val="24"/>
                <w:lang w:eastAsia="ru-RU"/>
              </w:rPr>
              <w:br/>
              <w:t>многозначных чисел</w:t>
            </w:r>
          </w:p>
          <w:p w:rsidR="00F25DA7" w:rsidRPr="00884878" w:rsidRDefault="00884878" w:rsidP="00884878">
            <w:pPr>
              <w:spacing w:before="12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314" w:type="dxa"/>
            <w:gridSpan w:val="2"/>
            <w:tcBorders>
              <w:top w:val="nil"/>
              <w:left w:val="single" w:sz="4" w:space="0" w:color="auto"/>
              <w:bottom w:val="single" w:sz="4" w:space="0" w:color="auto"/>
            </w:tcBorders>
            <w:shd w:val="clear" w:color="auto" w:fill="FFFFFF"/>
          </w:tcPr>
          <w:p w:rsidR="00F25DA7" w:rsidRDefault="00F25DA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w:t>
            </w:r>
          </w:p>
          <w:p w:rsidR="00F25DA7" w:rsidRDefault="00F25DA7">
            <w:pPr>
              <w:rPr>
                <w:rFonts w:ascii="Times New Roman" w:eastAsia="Times New Roman" w:hAnsi="Times New Roman" w:cs="Times New Roman"/>
                <w:color w:val="000000"/>
                <w:sz w:val="24"/>
                <w:szCs w:val="24"/>
                <w:lang w:eastAsia="ru-RU"/>
              </w:rPr>
            </w:pPr>
          </w:p>
          <w:p w:rsidR="00884878" w:rsidRDefault="00884878" w:rsidP="006015B2">
            <w:pPr>
              <w:spacing w:after="0" w:line="240" w:lineRule="auto"/>
              <w:rPr>
                <w:rFonts w:ascii="Times New Roman" w:eastAsia="Times New Roman" w:hAnsi="Times New Roman" w:cs="Times New Roman"/>
                <w:color w:val="000000"/>
                <w:sz w:val="24"/>
                <w:szCs w:val="24"/>
                <w:lang w:eastAsia="ru-RU"/>
              </w:rPr>
            </w:pPr>
          </w:p>
          <w:p w:rsidR="00F25DA7" w:rsidRPr="00884878" w:rsidRDefault="00F25DA7" w:rsidP="00884878">
            <w:pPr>
              <w:rPr>
                <w:rFonts w:ascii="Times New Roman" w:eastAsia="Times New Roman" w:hAnsi="Times New Roman" w:cs="Times New Roman"/>
                <w:sz w:val="24"/>
                <w:szCs w:val="24"/>
                <w:lang w:eastAsia="ru-RU"/>
              </w:rPr>
            </w:pPr>
          </w:p>
        </w:tc>
        <w:tc>
          <w:tcPr>
            <w:tcW w:w="225" w:type="dxa"/>
            <w:gridSpan w:val="4"/>
            <w:tcBorders>
              <w:top w:val="single" w:sz="4" w:space="0" w:color="auto"/>
              <w:bottom w:val="single" w:sz="4" w:space="0" w:color="auto"/>
              <w:right w:val="single" w:sz="4" w:space="0" w:color="auto"/>
            </w:tcBorders>
            <w:shd w:val="clear" w:color="auto" w:fill="auto"/>
          </w:tcPr>
          <w:p w:rsidR="00F25DA7" w:rsidRPr="006015B2" w:rsidRDefault="00F25DA7"/>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Самостоятельная</w:t>
            </w:r>
            <w:r w:rsidRPr="006015B2">
              <w:rPr>
                <w:rFonts w:ascii="Times New Roman" w:eastAsia="Times New Roman" w:hAnsi="Times New Roman" w:cs="Times New Roman"/>
                <w:color w:val="000000"/>
                <w:sz w:val="24"/>
                <w:szCs w:val="24"/>
                <w:lang w:eastAsia="ru-RU"/>
              </w:rPr>
              <w:br/>
              <w:t>работа по решению задач изученных видов</w:t>
            </w:r>
          </w:p>
        </w:tc>
        <w:tc>
          <w:tcPr>
            <w:tcW w:w="1539" w:type="dxa"/>
            <w:gridSpan w:val="6"/>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Деление на</w:t>
            </w:r>
            <w:r w:rsidRPr="006015B2">
              <w:rPr>
                <w:rFonts w:ascii="Times New Roman" w:eastAsia="Times New Roman" w:hAnsi="Times New Roman" w:cs="Times New Roman"/>
                <w:color w:val="000000"/>
                <w:sz w:val="24"/>
                <w:szCs w:val="24"/>
                <w:lang w:eastAsia="ru-RU"/>
              </w:rPr>
              <w:br/>
              <w:t>двузначное число</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4"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Деление на</w:t>
            </w:r>
            <w:r w:rsidRPr="006015B2">
              <w:rPr>
                <w:rFonts w:ascii="Times New Roman" w:eastAsia="Times New Roman" w:hAnsi="Times New Roman" w:cs="Times New Roman"/>
                <w:color w:val="000000"/>
                <w:sz w:val="24"/>
                <w:szCs w:val="24"/>
                <w:lang w:eastAsia="ru-RU"/>
              </w:rPr>
              <w:br/>
              <w:t>двузначное число, когда в частном есть нули</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4"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D912A3" w:rsidRPr="006015B2" w:rsidTr="00884878">
        <w:trPr>
          <w:gridAfter w:val="2"/>
          <w:wAfter w:w="33" w:type="dxa"/>
          <w:trHeight w:val="940"/>
        </w:trPr>
        <w:tc>
          <w:tcPr>
            <w:tcW w:w="9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111-113</w:t>
            </w:r>
          </w:p>
        </w:tc>
        <w:tc>
          <w:tcPr>
            <w:tcW w:w="12049"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Повторение </w:t>
            </w:r>
            <w:r w:rsidRPr="006015B2">
              <w:rPr>
                <w:rFonts w:ascii="Times New Roman" w:eastAsia="Times New Roman" w:hAnsi="Times New Roman" w:cs="Times New Roman"/>
                <w:color w:val="000000"/>
                <w:sz w:val="24"/>
                <w:szCs w:val="24"/>
                <w:lang w:eastAsia="ru-RU"/>
              </w:rPr>
              <w:t>по</w:t>
            </w:r>
            <w:r w:rsidRPr="006015B2">
              <w:rPr>
                <w:rFonts w:ascii="Times New Roman" w:eastAsia="Times New Roman" w:hAnsi="Times New Roman" w:cs="Times New Roman"/>
                <w:color w:val="000000"/>
                <w:sz w:val="24"/>
                <w:szCs w:val="24"/>
                <w:lang w:eastAsia="ru-RU"/>
              </w:rPr>
              <w:br/>
              <w:t>теме «Деление на двузначное число»</w:t>
            </w:r>
          </w:p>
        </w:tc>
        <w:tc>
          <w:tcPr>
            <w:tcW w:w="1539" w:type="dxa"/>
            <w:gridSpan w:val="6"/>
            <w:tcBorders>
              <w:top w:val="single" w:sz="4" w:space="0" w:color="auto"/>
              <w:bottom w:val="single" w:sz="4" w:space="0" w:color="auto"/>
              <w:right w:val="single" w:sz="4" w:space="0" w:color="auto"/>
            </w:tcBorders>
            <w:shd w:val="clear" w:color="auto" w:fill="auto"/>
          </w:tcPr>
          <w:p w:rsidR="00D912A3" w:rsidRPr="006015B2" w:rsidRDefault="00D912A3">
            <w:r>
              <w:t xml:space="preserve">   2</w:t>
            </w:r>
          </w:p>
        </w:tc>
      </w:tr>
      <w:tr w:rsidR="00D912A3" w:rsidRPr="006015B2" w:rsidTr="00F97062">
        <w:trPr>
          <w:gridAfter w:val="3"/>
          <w:wAfter w:w="57" w:type="dxa"/>
          <w:trHeight w:val="849"/>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after="0" w:line="252" w:lineRule="atLeast"/>
              <w:ind w:left="-60" w:right="-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114-115</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Проверка</w:t>
            </w:r>
            <w:r w:rsidRPr="006015B2">
              <w:rPr>
                <w:rFonts w:ascii="Times New Roman" w:eastAsia="Times New Roman" w:hAnsi="Times New Roman" w:cs="Times New Roman"/>
                <w:color w:val="000000"/>
                <w:sz w:val="24"/>
                <w:szCs w:val="24"/>
                <w:lang w:eastAsia="ru-RU"/>
              </w:rPr>
              <w:br/>
              <w:t>деления на трехзначное число</w:t>
            </w:r>
          </w:p>
        </w:tc>
        <w:tc>
          <w:tcPr>
            <w:tcW w:w="1515" w:type="dxa"/>
            <w:gridSpan w:val="5"/>
            <w:tcBorders>
              <w:top w:val="single" w:sz="4" w:space="0" w:color="auto"/>
              <w:bottom w:val="single" w:sz="4" w:space="0" w:color="auto"/>
              <w:right w:val="single" w:sz="4" w:space="0" w:color="auto"/>
            </w:tcBorders>
            <w:shd w:val="clear" w:color="auto" w:fill="auto"/>
          </w:tcPr>
          <w:p w:rsidR="00D912A3" w:rsidRPr="006015B2" w:rsidRDefault="00D912A3">
            <w:r>
              <w:t xml:space="preserve">   2</w:t>
            </w:r>
          </w:p>
        </w:tc>
      </w:tr>
      <w:tr w:rsidR="00F97062" w:rsidRPr="006015B2" w:rsidTr="00F97062">
        <w:trPr>
          <w:gridAfter w:val="4"/>
          <w:wAfter w:w="72" w:type="dxa"/>
          <w:trHeight w:val="980"/>
        </w:trPr>
        <w:tc>
          <w:tcPr>
            <w:tcW w:w="959" w:type="dxa"/>
            <w:tcBorders>
              <w:top w:val="single" w:sz="4" w:space="0" w:color="auto"/>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after="0" w:line="252" w:lineRule="atLeast"/>
              <w:ind w:left="-60" w:right="-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116-118</w:t>
            </w:r>
          </w:p>
        </w:tc>
        <w:tc>
          <w:tcPr>
            <w:tcW w:w="12049"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Деление на</w:t>
            </w:r>
            <w:r w:rsidRPr="006015B2">
              <w:rPr>
                <w:rFonts w:ascii="Times New Roman" w:eastAsia="Times New Roman" w:hAnsi="Times New Roman" w:cs="Times New Roman"/>
                <w:color w:val="000000"/>
                <w:sz w:val="24"/>
                <w:szCs w:val="24"/>
                <w:lang w:eastAsia="ru-RU"/>
              </w:rPr>
              <w:br/>
              <w:t>трехзначное число</w:t>
            </w:r>
          </w:p>
        </w:tc>
        <w:tc>
          <w:tcPr>
            <w:tcW w:w="1500" w:type="dxa"/>
            <w:gridSpan w:val="4"/>
            <w:tcBorders>
              <w:top w:val="single" w:sz="4" w:space="0" w:color="auto"/>
              <w:bottom w:val="single" w:sz="4" w:space="0" w:color="auto"/>
              <w:right w:val="single" w:sz="4" w:space="0" w:color="auto"/>
            </w:tcBorders>
            <w:shd w:val="clear" w:color="auto" w:fill="auto"/>
          </w:tcPr>
          <w:p w:rsidR="00F97062" w:rsidRPr="006015B2" w:rsidRDefault="00F97062">
            <w:r>
              <w:t xml:space="preserve">  2</w:t>
            </w:r>
          </w:p>
        </w:tc>
      </w:tr>
      <w:tr w:rsidR="00F97062" w:rsidRPr="006015B2" w:rsidTr="00F25DA7">
        <w:trPr>
          <w:gridAfter w:val="5"/>
          <w:wAfter w:w="87" w:type="dxa"/>
          <w:trHeight w:val="1213"/>
        </w:trPr>
        <w:tc>
          <w:tcPr>
            <w:tcW w:w="9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97062" w:rsidRPr="006015B2" w:rsidRDefault="00F97062" w:rsidP="006015B2">
            <w:pPr>
              <w:spacing w:after="0" w:line="252" w:lineRule="atLeast"/>
              <w:ind w:left="-60" w:right="-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119</w:t>
            </w:r>
          </w:p>
        </w:tc>
        <w:tc>
          <w:tcPr>
            <w:tcW w:w="12049"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F97062" w:rsidRPr="006015B2" w:rsidRDefault="00F97062"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Умножение  и деление </w:t>
            </w:r>
          </w:p>
          <w:p w:rsidR="00F97062" w:rsidRDefault="00F97062"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многозначных чисел на трехзначное число</w:t>
            </w:r>
            <w:r>
              <w:rPr>
                <w:rFonts w:ascii="Times New Roman" w:eastAsia="Times New Roman" w:hAnsi="Times New Roman" w:cs="Times New Roman"/>
                <w:color w:val="000000"/>
                <w:sz w:val="24"/>
                <w:szCs w:val="24"/>
                <w:lang w:eastAsia="ru-RU"/>
              </w:rPr>
              <w:t>.</w:t>
            </w:r>
          </w:p>
          <w:p w:rsidR="00F97062" w:rsidRPr="006015B2" w:rsidRDefault="00F97062" w:rsidP="006015B2">
            <w:pPr>
              <w:spacing w:before="12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Куб. Пирамида</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Шар.</w:t>
            </w:r>
          </w:p>
        </w:tc>
        <w:tc>
          <w:tcPr>
            <w:tcW w:w="1485" w:type="dxa"/>
            <w:gridSpan w:val="3"/>
            <w:tcBorders>
              <w:top w:val="single" w:sz="4" w:space="0" w:color="auto"/>
              <w:bottom w:val="single" w:sz="4" w:space="0" w:color="auto"/>
              <w:right w:val="single" w:sz="4" w:space="0" w:color="auto"/>
            </w:tcBorders>
            <w:shd w:val="clear" w:color="auto" w:fill="auto"/>
          </w:tcPr>
          <w:p w:rsidR="00F97062" w:rsidRPr="006015B2" w:rsidRDefault="00F25DA7">
            <w:r>
              <w:t xml:space="preserve">   1</w:t>
            </w:r>
          </w:p>
        </w:tc>
      </w:tr>
      <w:tr w:rsidR="00F97062" w:rsidRPr="006015B2" w:rsidTr="00F25DA7">
        <w:trPr>
          <w:gridAfter w:val="5"/>
          <w:wAfter w:w="87" w:type="dxa"/>
          <w:trHeight w:val="420"/>
        </w:trPr>
        <w:tc>
          <w:tcPr>
            <w:tcW w:w="959"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F97062" w:rsidRPr="006015B2" w:rsidRDefault="00F97062" w:rsidP="006015B2">
            <w:pPr>
              <w:spacing w:after="0" w:line="252" w:lineRule="atLeast"/>
              <w:ind w:left="-60" w:right="-60"/>
              <w:rPr>
                <w:rFonts w:ascii="Times New Roman" w:eastAsia="Times New Roman" w:hAnsi="Times New Roman" w:cs="Times New Roman"/>
                <w:color w:val="000000"/>
                <w:sz w:val="24"/>
                <w:szCs w:val="24"/>
                <w:lang w:eastAsia="ru-RU"/>
              </w:rPr>
            </w:pPr>
          </w:p>
        </w:tc>
        <w:tc>
          <w:tcPr>
            <w:tcW w:w="12049" w:type="dxa"/>
            <w:tcBorders>
              <w:top w:val="single" w:sz="4" w:space="0" w:color="auto"/>
              <w:left w:val="nil"/>
              <w:right w:val="single" w:sz="8" w:space="0" w:color="000000"/>
            </w:tcBorders>
            <w:shd w:val="clear" w:color="auto" w:fill="FFFFFF"/>
            <w:tcMar>
              <w:top w:w="0" w:type="dxa"/>
              <w:left w:w="108" w:type="dxa"/>
              <w:bottom w:w="0" w:type="dxa"/>
              <w:right w:w="108" w:type="dxa"/>
            </w:tcMar>
          </w:tcPr>
          <w:p w:rsidR="00F97062" w:rsidRPr="006015B2" w:rsidRDefault="00F97062" w:rsidP="006015B2">
            <w:pPr>
              <w:spacing w:before="120" w:after="0" w:line="240" w:lineRule="auto"/>
              <w:rPr>
                <w:rFonts w:ascii="Times New Roman" w:eastAsia="Times New Roman" w:hAnsi="Times New Roman" w:cs="Times New Roman"/>
                <w:color w:val="000000"/>
                <w:sz w:val="24"/>
                <w:szCs w:val="24"/>
                <w:lang w:eastAsia="ru-RU"/>
              </w:rPr>
            </w:pPr>
          </w:p>
        </w:tc>
        <w:tc>
          <w:tcPr>
            <w:tcW w:w="1485" w:type="dxa"/>
            <w:gridSpan w:val="3"/>
            <w:vMerge w:val="restart"/>
            <w:tcBorders>
              <w:top w:val="single" w:sz="4" w:space="0" w:color="auto"/>
              <w:right w:val="single" w:sz="4" w:space="0" w:color="auto"/>
            </w:tcBorders>
            <w:shd w:val="clear" w:color="auto" w:fill="auto"/>
          </w:tcPr>
          <w:p w:rsidR="00F97062" w:rsidRPr="006015B2" w:rsidRDefault="00F25DA7">
            <w:r>
              <w:t xml:space="preserve">  1</w:t>
            </w:r>
          </w:p>
        </w:tc>
      </w:tr>
      <w:tr w:rsidR="00F97062" w:rsidRPr="006015B2" w:rsidTr="00740952">
        <w:trPr>
          <w:gridAfter w:val="5"/>
          <w:wAfter w:w="87"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062" w:rsidRPr="006015B2" w:rsidRDefault="00F97062" w:rsidP="006015B2">
            <w:pPr>
              <w:spacing w:before="120" w:after="0" w:line="23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7062" w:rsidRDefault="00F97062"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Деление с</w:t>
            </w:r>
            <w:r w:rsidRPr="006015B2">
              <w:rPr>
                <w:rFonts w:ascii="Times New Roman" w:eastAsia="Times New Roman" w:hAnsi="Times New Roman" w:cs="Times New Roman"/>
                <w:color w:val="000000"/>
                <w:sz w:val="24"/>
                <w:szCs w:val="24"/>
                <w:lang w:eastAsia="ru-RU"/>
              </w:rPr>
              <w:br/>
              <w:t>остатком</w:t>
            </w:r>
            <w:r>
              <w:rPr>
                <w:rFonts w:ascii="Times New Roman" w:eastAsia="Times New Roman" w:hAnsi="Times New Roman" w:cs="Times New Roman"/>
                <w:color w:val="000000"/>
                <w:sz w:val="24"/>
                <w:szCs w:val="24"/>
                <w:lang w:eastAsia="ru-RU"/>
              </w:rPr>
              <w:t>.</w:t>
            </w:r>
          </w:p>
          <w:p w:rsidR="00F97062" w:rsidRPr="006015B2" w:rsidRDefault="00F97062" w:rsidP="006015B2">
            <w:pPr>
              <w:spacing w:before="12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Куб. Пирамида</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Шар.</w:t>
            </w:r>
          </w:p>
        </w:tc>
        <w:tc>
          <w:tcPr>
            <w:tcW w:w="1485" w:type="dxa"/>
            <w:gridSpan w:val="3"/>
            <w:vMerge/>
            <w:tcBorders>
              <w:bottom w:val="single" w:sz="4" w:space="0" w:color="auto"/>
              <w:right w:val="single" w:sz="4" w:space="0" w:color="auto"/>
            </w:tcBorders>
            <w:shd w:val="clear" w:color="auto" w:fill="auto"/>
          </w:tcPr>
          <w:p w:rsidR="00F97062" w:rsidRPr="006015B2" w:rsidRDefault="00F97062"/>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1D41A6">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Решение задач.</w:t>
            </w:r>
            <w:r w:rsidRPr="006015B2">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Куб. Пирамида</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Шар.</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122-123</w:t>
            </w:r>
          </w:p>
        </w:tc>
        <w:tc>
          <w:tcPr>
            <w:tcW w:w="12049"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Повторение </w:t>
            </w:r>
            <w:proofErr w:type="gramStart"/>
            <w:r>
              <w:rPr>
                <w:rFonts w:ascii="Times New Roman" w:eastAsia="Times New Roman" w:hAnsi="Times New Roman" w:cs="Times New Roman"/>
                <w:color w:val="000000"/>
                <w:sz w:val="24"/>
                <w:szCs w:val="24"/>
                <w:lang w:eastAsia="ru-RU"/>
              </w:rPr>
              <w:t>пройденного</w:t>
            </w:r>
            <w:proofErr w:type="gramEnd"/>
            <w:r>
              <w:rPr>
                <w:rFonts w:ascii="Times New Roman" w:eastAsia="Times New Roman" w:hAnsi="Times New Roman" w:cs="Times New Roman"/>
                <w:color w:val="000000"/>
                <w:sz w:val="24"/>
                <w:szCs w:val="24"/>
                <w:lang w:eastAsia="ru-RU"/>
              </w:rPr>
              <w:t>. Что узнали. Чему научились.</w:t>
            </w:r>
          </w:p>
        </w:tc>
        <w:tc>
          <w:tcPr>
            <w:tcW w:w="1539" w:type="dxa"/>
            <w:gridSpan w:val="6"/>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Default="00F96F0C" w:rsidP="006015B2">
            <w:pPr>
              <w:spacing w:before="120" w:after="0" w:line="231" w:lineRule="atLeas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Проверочная </w:t>
            </w:r>
          </w:p>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1D41A6">
              <w:rPr>
                <w:rFonts w:ascii="Times New Roman" w:eastAsia="Times New Roman" w:hAnsi="Times New Roman" w:cs="Times New Roman"/>
                <w:b/>
                <w:color w:val="000000"/>
                <w:sz w:val="24"/>
                <w:szCs w:val="24"/>
                <w:lang w:eastAsia="ru-RU"/>
              </w:rPr>
              <w:t>  работа</w:t>
            </w:r>
            <w:r>
              <w:rPr>
                <w:rFonts w:ascii="Times New Roman" w:eastAsia="Times New Roman" w:hAnsi="Times New Roman" w:cs="Times New Roman"/>
                <w:b/>
                <w:color w:val="000000"/>
                <w:sz w:val="24"/>
                <w:szCs w:val="24"/>
                <w:lang w:eastAsia="ru-RU"/>
              </w:rPr>
              <w:t xml:space="preserve"> № 4</w:t>
            </w:r>
            <w:r w:rsidRPr="001D41A6">
              <w:rPr>
                <w:rFonts w:ascii="Times New Roman" w:eastAsia="Times New Roman" w:hAnsi="Times New Roman" w:cs="Times New Roman"/>
                <w:b/>
                <w:color w:val="000000"/>
                <w:sz w:val="24"/>
                <w:szCs w:val="24"/>
                <w:lang w:eastAsia="ru-RU"/>
              </w:rPr>
              <w:t xml:space="preserve"> по теме</w:t>
            </w:r>
            <w:r w:rsidRPr="006015B2">
              <w:rPr>
                <w:rFonts w:ascii="Times New Roman" w:eastAsia="Times New Roman" w:hAnsi="Times New Roman" w:cs="Times New Roman"/>
                <w:color w:val="000000"/>
                <w:sz w:val="24"/>
                <w:szCs w:val="24"/>
                <w:lang w:eastAsia="ru-RU"/>
              </w:rPr>
              <w:t xml:space="preserve"> «Деление на трехзначное</w:t>
            </w:r>
            <w:r w:rsidRPr="006015B2">
              <w:rPr>
                <w:rFonts w:ascii="Times New Roman" w:eastAsia="Times New Roman" w:hAnsi="Times New Roman" w:cs="Times New Roman"/>
                <w:color w:val="000000"/>
                <w:sz w:val="24"/>
                <w:szCs w:val="24"/>
                <w:lang w:eastAsia="ru-RU"/>
              </w:rPr>
              <w:br/>
              <w:t>число»</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1D41A6" w:rsidRDefault="00F96F0C" w:rsidP="006015B2">
            <w:pPr>
              <w:spacing w:before="120" w:after="0" w:line="231" w:lineRule="atLeast"/>
              <w:rPr>
                <w:rFonts w:ascii="Times New Roman" w:eastAsia="Times New Roman" w:hAnsi="Times New Roman" w:cs="Times New Roman"/>
                <w:b/>
                <w:color w:val="000000"/>
                <w:sz w:val="24"/>
                <w:szCs w:val="24"/>
                <w:lang w:eastAsia="ru-RU"/>
              </w:rPr>
            </w:pPr>
            <w:r w:rsidRPr="001D41A6">
              <w:rPr>
                <w:rFonts w:ascii="Times New Roman" w:eastAsia="Times New Roman" w:hAnsi="Times New Roman" w:cs="Times New Roman"/>
                <w:b/>
                <w:color w:val="000000"/>
                <w:sz w:val="24"/>
                <w:szCs w:val="24"/>
                <w:lang w:eastAsia="ru-RU"/>
              </w:rPr>
              <w:t>Повторение.10ч</w:t>
            </w:r>
          </w:p>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Работа над</w:t>
            </w:r>
            <w:r w:rsidRPr="006015B2">
              <w:rPr>
                <w:rFonts w:ascii="Times New Roman" w:eastAsia="Times New Roman" w:hAnsi="Times New Roman" w:cs="Times New Roman"/>
                <w:color w:val="000000"/>
                <w:sz w:val="24"/>
                <w:szCs w:val="24"/>
                <w:lang w:eastAsia="ru-RU"/>
              </w:rPr>
              <w:br/>
              <w:t>ошибками. Решение уравнений</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255" w:after="345" w:line="2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aps/>
                <w:color w:val="000000"/>
                <w:sz w:val="24"/>
                <w:szCs w:val="24"/>
                <w:lang w:eastAsia="ru-RU"/>
              </w:rPr>
              <w:lastRenderedPageBreak/>
              <w:t>126-128</w:t>
            </w:r>
          </w:p>
        </w:tc>
        <w:tc>
          <w:tcPr>
            <w:tcW w:w="12049"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Решение задач</w:t>
            </w:r>
            <w:r>
              <w:rPr>
                <w:rFonts w:ascii="Times New Roman" w:eastAsia="Times New Roman" w:hAnsi="Times New Roman" w:cs="Times New Roman"/>
                <w:color w:val="000000"/>
                <w:sz w:val="24"/>
                <w:szCs w:val="24"/>
                <w:lang w:eastAsia="ru-RU"/>
              </w:rPr>
              <w:t xml:space="preserve"> изученных видов</w:t>
            </w:r>
          </w:p>
        </w:tc>
        <w:tc>
          <w:tcPr>
            <w:tcW w:w="1539" w:type="dxa"/>
            <w:gridSpan w:val="6"/>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129</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Нумерация. Выражение. Равенство. Неравенство. Уравнение</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174592">
            <w:pPr>
              <w:spacing w:before="120" w:after="0" w:line="240" w:lineRule="auto"/>
              <w:rPr>
                <w:rFonts w:ascii="Times New Roman" w:eastAsia="Times New Roman" w:hAnsi="Times New Roman" w:cs="Times New Roman"/>
                <w:color w:val="000000"/>
                <w:sz w:val="24"/>
                <w:szCs w:val="24"/>
                <w:lang w:eastAsia="ru-RU"/>
              </w:rPr>
            </w:pPr>
            <w:r w:rsidRPr="00484BF3">
              <w:rPr>
                <w:rFonts w:ascii="Times New Roman" w:eastAsia="Times New Roman" w:hAnsi="Times New Roman" w:cs="Times New Roman"/>
                <w:b/>
                <w:color w:val="000000"/>
                <w:sz w:val="24"/>
                <w:szCs w:val="24"/>
                <w:lang w:eastAsia="ru-RU"/>
              </w:rPr>
              <w:t>Итоговая</w:t>
            </w:r>
            <w:r w:rsidRPr="00484BF3">
              <w:rPr>
                <w:rFonts w:ascii="Times New Roman" w:eastAsia="Times New Roman" w:hAnsi="Times New Roman" w:cs="Times New Roman"/>
                <w:b/>
                <w:color w:val="000000"/>
                <w:sz w:val="24"/>
                <w:szCs w:val="24"/>
                <w:lang w:eastAsia="ru-RU"/>
              </w:rPr>
              <w:br/>
              <w:t>контрольная работа </w:t>
            </w:r>
            <w:r>
              <w:rPr>
                <w:rFonts w:ascii="Times New Roman" w:eastAsia="Times New Roman" w:hAnsi="Times New Roman" w:cs="Times New Roman"/>
                <w:color w:val="000000"/>
                <w:sz w:val="24"/>
                <w:szCs w:val="24"/>
                <w:lang w:eastAsia="ru-RU"/>
              </w:rPr>
              <w:t>№4</w:t>
            </w:r>
            <w:r w:rsidRPr="00484BF3">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по теме «Умножение и деление»</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255" w:after="345" w:line="2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aps/>
                <w:color w:val="000000"/>
                <w:sz w:val="24"/>
                <w:szCs w:val="24"/>
                <w:lang w:eastAsia="ru-RU"/>
              </w:rPr>
              <w:t>131-132</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Работа над</w:t>
            </w:r>
            <w:r w:rsidRPr="006015B2">
              <w:rPr>
                <w:rFonts w:ascii="Times New Roman" w:eastAsia="Times New Roman" w:hAnsi="Times New Roman" w:cs="Times New Roman"/>
                <w:color w:val="000000"/>
                <w:sz w:val="24"/>
                <w:szCs w:val="24"/>
                <w:lang w:eastAsia="ru-RU"/>
              </w:rPr>
              <w:br/>
              <w:t>ошибками. Закрепление по теме «Арифметические действия. Сложение и вычитание»</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F96F0C" w:rsidRPr="006015B2" w:rsidTr="00884878">
        <w:trPr>
          <w:gridAfter w:val="2"/>
          <w:wAfter w:w="33" w:type="dxa"/>
        </w:trPr>
        <w:tc>
          <w:tcPr>
            <w:tcW w:w="9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255" w:after="345" w:line="2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aps/>
                <w:color w:val="000000"/>
                <w:sz w:val="24"/>
                <w:szCs w:val="24"/>
                <w:lang w:eastAsia="ru-RU"/>
              </w:rPr>
              <w:t>133</w:t>
            </w:r>
          </w:p>
        </w:tc>
        <w:tc>
          <w:tcPr>
            <w:tcW w:w="12049"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Комплексная контрольная работа</w:t>
            </w:r>
          </w:p>
        </w:tc>
        <w:tc>
          <w:tcPr>
            <w:tcW w:w="1539" w:type="dxa"/>
            <w:gridSpan w:val="6"/>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40" w:lineRule="auto"/>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255" w:after="345" w:line="2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aps/>
                <w:color w:val="000000"/>
                <w:sz w:val="24"/>
                <w:szCs w:val="24"/>
                <w:lang w:eastAsia="ru-RU"/>
              </w:rPr>
              <w:t>134</w:t>
            </w:r>
          </w:p>
        </w:tc>
        <w:tc>
          <w:tcPr>
            <w:tcW w:w="12049"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Закрепление по</w:t>
            </w:r>
            <w:r w:rsidRPr="006015B2">
              <w:rPr>
                <w:rFonts w:ascii="Times New Roman" w:eastAsia="Times New Roman" w:hAnsi="Times New Roman" w:cs="Times New Roman"/>
                <w:color w:val="000000"/>
                <w:sz w:val="24"/>
                <w:szCs w:val="24"/>
                <w:lang w:eastAsia="ru-RU"/>
              </w:rPr>
              <w:br/>
              <w:t>теме «Величины»</w:t>
            </w:r>
          </w:p>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 </w:t>
            </w:r>
          </w:p>
        </w:tc>
        <w:tc>
          <w:tcPr>
            <w:tcW w:w="1539" w:type="dxa"/>
            <w:gridSpan w:val="6"/>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1</w:t>
            </w:r>
          </w:p>
        </w:tc>
      </w:tr>
      <w:tr w:rsidR="00F96F0C" w:rsidRPr="006015B2" w:rsidTr="00884878">
        <w:trPr>
          <w:gridAfter w:val="2"/>
          <w:wAfter w:w="33" w:type="dxa"/>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135-136</w:t>
            </w:r>
          </w:p>
        </w:tc>
        <w:tc>
          <w:tcPr>
            <w:tcW w:w="12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sidRPr="006015B2">
              <w:rPr>
                <w:rFonts w:ascii="Times New Roman" w:eastAsia="Times New Roman" w:hAnsi="Times New Roman" w:cs="Times New Roman"/>
                <w:color w:val="000000"/>
                <w:sz w:val="24"/>
                <w:szCs w:val="24"/>
                <w:lang w:eastAsia="ru-RU"/>
              </w:rPr>
              <w:t>Закрепление по</w:t>
            </w:r>
            <w:r w:rsidRPr="006015B2">
              <w:rPr>
                <w:rFonts w:ascii="Times New Roman" w:eastAsia="Times New Roman" w:hAnsi="Times New Roman" w:cs="Times New Roman"/>
                <w:color w:val="000000"/>
                <w:sz w:val="24"/>
                <w:szCs w:val="24"/>
                <w:lang w:eastAsia="ru-RU"/>
              </w:rPr>
              <w:br/>
              <w:t>теме «Задачи. Геометрические фигуры»</w:t>
            </w:r>
          </w:p>
        </w:tc>
        <w:tc>
          <w:tcPr>
            <w:tcW w:w="1539" w:type="dxa"/>
            <w:gridSpan w:val="6"/>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96F0C" w:rsidRPr="006015B2" w:rsidRDefault="00F96F0C" w:rsidP="006015B2">
            <w:pPr>
              <w:spacing w:before="120" w:after="0"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bl>
    <w:p w:rsidR="00F25DA7" w:rsidRDefault="00F25DA7" w:rsidP="006015B2">
      <w:pPr>
        <w:spacing w:after="0" w:line="240" w:lineRule="auto"/>
        <w:rPr>
          <w:rFonts w:ascii="Times New Roman" w:eastAsia="Times New Roman" w:hAnsi="Times New Roman" w:cs="Times New Roman"/>
          <w:vanish/>
          <w:sz w:val="24"/>
          <w:szCs w:val="24"/>
          <w:lang w:eastAsia="ru-RU"/>
        </w:rPr>
      </w:pPr>
    </w:p>
    <w:p w:rsidR="00D912A3" w:rsidRDefault="00D912A3" w:rsidP="006015B2">
      <w:pPr>
        <w:spacing w:after="0" w:line="240" w:lineRule="auto"/>
        <w:rPr>
          <w:rFonts w:ascii="Times New Roman" w:eastAsia="Times New Roman" w:hAnsi="Times New Roman" w:cs="Times New Roman"/>
          <w:vanish/>
          <w:sz w:val="24"/>
          <w:szCs w:val="24"/>
          <w:lang w:eastAsia="ru-RU"/>
        </w:rPr>
      </w:pPr>
    </w:p>
    <w:p w:rsidR="00D912A3" w:rsidRDefault="00D912A3" w:rsidP="006015B2">
      <w:pPr>
        <w:spacing w:after="0" w:line="240" w:lineRule="auto"/>
        <w:rPr>
          <w:rFonts w:ascii="Times New Roman" w:eastAsia="Times New Roman" w:hAnsi="Times New Roman" w:cs="Times New Roman"/>
          <w:vanish/>
          <w:sz w:val="24"/>
          <w:szCs w:val="24"/>
          <w:lang w:eastAsia="ru-RU"/>
        </w:rPr>
      </w:pPr>
    </w:p>
    <w:p w:rsidR="00542732" w:rsidRDefault="00542732" w:rsidP="006015B2">
      <w:pPr>
        <w:spacing w:after="0" w:line="240" w:lineRule="auto"/>
        <w:rPr>
          <w:rFonts w:ascii="Times New Roman" w:eastAsia="Times New Roman" w:hAnsi="Times New Roman" w:cs="Times New Roman"/>
          <w:vanish/>
          <w:sz w:val="24"/>
          <w:szCs w:val="24"/>
          <w:lang w:eastAsia="ru-RU"/>
        </w:rPr>
      </w:pPr>
    </w:p>
    <w:p w:rsidR="00343C51" w:rsidRDefault="00343C51" w:rsidP="006015B2">
      <w:pPr>
        <w:spacing w:after="0" w:line="240" w:lineRule="auto"/>
        <w:rPr>
          <w:rFonts w:ascii="Times New Roman" w:eastAsia="Times New Roman" w:hAnsi="Times New Roman" w:cs="Times New Roman"/>
          <w:vanish/>
          <w:sz w:val="24"/>
          <w:szCs w:val="24"/>
          <w:lang w:eastAsia="ru-RU"/>
        </w:rPr>
      </w:pPr>
    </w:p>
    <w:p w:rsidR="00343C51" w:rsidRDefault="00343C51" w:rsidP="006015B2">
      <w:pPr>
        <w:spacing w:after="0" w:line="240" w:lineRule="auto"/>
        <w:rPr>
          <w:rFonts w:ascii="Times New Roman" w:eastAsia="Times New Roman" w:hAnsi="Times New Roman" w:cs="Times New Roman"/>
          <w:vanish/>
          <w:sz w:val="24"/>
          <w:szCs w:val="24"/>
          <w:lang w:eastAsia="ru-RU"/>
        </w:rPr>
      </w:pPr>
    </w:p>
    <w:p w:rsidR="006015B2" w:rsidRPr="006015B2" w:rsidRDefault="006015B2" w:rsidP="006015B2">
      <w:pPr>
        <w:spacing w:after="0" w:line="240" w:lineRule="auto"/>
        <w:rPr>
          <w:rFonts w:ascii="Times New Roman" w:eastAsia="Times New Roman" w:hAnsi="Times New Roman" w:cs="Times New Roman"/>
          <w:vanish/>
          <w:sz w:val="24"/>
          <w:szCs w:val="24"/>
          <w:lang w:eastAsia="ru-RU"/>
        </w:rPr>
      </w:pPr>
    </w:p>
    <w:p w:rsidR="009C5CDF" w:rsidRDefault="009C5CDF" w:rsidP="009C5CDF">
      <w:pPr>
        <w:pStyle w:val="a5"/>
        <w:ind w:left="720"/>
      </w:pPr>
    </w:p>
    <w:p w:rsidR="009C5CDF" w:rsidRDefault="009C5CDF" w:rsidP="009C5CDF">
      <w:pPr>
        <w:pStyle w:val="a5"/>
        <w:ind w:left="720"/>
      </w:pPr>
    </w:p>
    <w:sectPr w:rsidR="009C5CDF" w:rsidSect="00343C51">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BCD" w:rsidRDefault="00E04BCD" w:rsidP="00884878">
      <w:pPr>
        <w:spacing w:after="0" w:line="240" w:lineRule="auto"/>
      </w:pPr>
      <w:r>
        <w:separator/>
      </w:r>
    </w:p>
  </w:endnote>
  <w:endnote w:type="continuationSeparator" w:id="0">
    <w:p w:rsidR="00E04BCD" w:rsidRDefault="00E04BCD" w:rsidP="00884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BCD" w:rsidRDefault="00E04BCD" w:rsidP="00884878">
      <w:pPr>
        <w:spacing w:after="0" w:line="240" w:lineRule="auto"/>
      </w:pPr>
      <w:r>
        <w:separator/>
      </w:r>
    </w:p>
  </w:footnote>
  <w:footnote w:type="continuationSeparator" w:id="0">
    <w:p w:rsidR="00E04BCD" w:rsidRDefault="00E04BCD" w:rsidP="008848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D7BEE"/>
    <w:multiLevelType w:val="multilevel"/>
    <w:tmpl w:val="6462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33F0F"/>
    <w:multiLevelType w:val="multilevel"/>
    <w:tmpl w:val="CDB0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E0450"/>
    <w:multiLevelType w:val="multilevel"/>
    <w:tmpl w:val="253E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891F93"/>
    <w:multiLevelType w:val="multilevel"/>
    <w:tmpl w:val="1502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F1575A"/>
    <w:multiLevelType w:val="multilevel"/>
    <w:tmpl w:val="AD6A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243724"/>
    <w:multiLevelType w:val="multilevel"/>
    <w:tmpl w:val="264A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710594"/>
    <w:multiLevelType w:val="multilevel"/>
    <w:tmpl w:val="4A5C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9F619E"/>
    <w:multiLevelType w:val="multilevel"/>
    <w:tmpl w:val="7C4E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546ABF"/>
    <w:multiLevelType w:val="hybridMultilevel"/>
    <w:tmpl w:val="E2682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C460E4"/>
    <w:multiLevelType w:val="multilevel"/>
    <w:tmpl w:val="8704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16061"/>
    <w:multiLevelType w:val="multilevel"/>
    <w:tmpl w:val="71E2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4E468C"/>
    <w:multiLevelType w:val="multilevel"/>
    <w:tmpl w:val="6E3E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C77EF1"/>
    <w:multiLevelType w:val="multilevel"/>
    <w:tmpl w:val="7D42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1F465B"/>
    <w:multiLevelType w:val="multilevel"/>
    <w:tmpl w:val="C90A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D35E24"/>
    <w:multiLevelType w:val="multilevel"/>
    <w:tmpl w:val="9660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626ABB"/>
    <w:multiLevelType w:val="multilevel"/>
    <w:tmpl w:val="9B7C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220587"/>
    <w:multiLevelType w:val="multilevel"/>
    <w:tmpl w:val="904C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0B61B8"/>
    <w:multiLevelType w:val="multilevel"/>
    <w:tmpl w:val="3256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702850"/>
    <w:multiLevelType w:val="multilevel"/>
    <w:tmpl w:val="955C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3F4200"/>
    <w:multiLevelType w:val="multilevel"/>
    <w:tmpl w:val="81D4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B17E66"/>
    <w:multiLevelType w:val="multilevel"/>
    <w:tmpl w:val="EAEC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B67ECA"/>
    <w:multiLevelType w:val="multilevel"/>
    <w:tmpl w:val="9EE0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EB733A"/>
    <w:multiLevelType w:val="multilevel"/>
    <w:tmpl w:val="6D02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A17850"/>
    <w:multiLevelType w:val="multilevel"/>
    <w:tmpl w:val="D834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E179B4"/>
    <w:multiLevelType w:val="hybridMultilevel"/>
    <w:tmpl w:val="7BACD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E52845"/>
    <w:multiLevelType w:val="multilevel"/>
    <w:tmpl w:val="3518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003510"/>
    <w:multiLevelType w:val="multilevel"/>
    <w:tmpl w:val="A5CA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980DE3"/>
    <w:multiLevelType w:val="multilevel"/>
    <w:tmpl w:val="EA5C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B33DC8"/>
    <w:multiLevelType w:val="hybridMultilevel"/>
    <w:tmpl w:val="446EACA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7"/>
  </w:num>
  <w:num w:numId="3">
    <w:abstractNumId w:val="18"/>
  </w:num>
  <w:num w:numId="4">
    <w:abstractNumId w:val="15"/>
  </w:num>
  <w:num w:numId="5">
    <w:abstractNumId w:val="20"/>
  </w:num>
  <w:num w:numId="6">
    <w:abstractNumId w:val="2"/>
  </w:num>
  <w:num w:numId="7">
    <w:abstractNumId w:val="4"/>
  </w:num>
  <w:num w:numId="8">
    <w:abstractNumId w:val="23"/>
  </w:num>
  <w:num w:numId="9">
    <w:abstractNumId w:val="21"/>
  </w:num>
  <w:num w:numId="10">
    <w:abstractNumId w:val="3"/>
  </w:num>
  <w:num w:numId="11">
    <w:abstractNumId w:val="25"/>
  </w:num>
  <w:num w:numId="12">
    <w:abstractNumId w:val="12"/>
  </w:num>
  <w:num w:numId="13">
    <w:abstractNumId w:val="22"/>
  </w:num>
  <w:num w:numId="14">
    <w:abstractNumId w:val="1"/>
  </w:num>
  <w:num w:numId="15">
    <w:abstractNumId w:val="26"/>
  </w:num>
  <w:num w:numId="16">
    <w:abstractNumId w:val="13"/>
  </w:num>
  <w:num w:numId="17">
    <w:abstractNumId w:val="19"/>
  </w:num>
  <w:num w:numId="18">
    <w:abstractNumId w:val="0"/>
  </w:num>
  <w:num w:numId="19">
    <w:abstractNumId w:val="14"/>
  </w:num>
  <w:num w:numId="20">
    <w:abstractNumId w:val="10"/>
  </w:num>
  <w:num w:numId="21">
    <w:abstractNumId w:val="24"/>
  </w:num>
  <w:num w:numId="22">
    <w:abstractNumId w:val="8"/>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7"/>
  </w:num>
  <w:num w:numId="26">
    <w:abstractNumId w:val="9"/>
  </w:num>
  <w:num w:numId="27">
    <w:abstractNumId w:val="17"/>
  </w:num>
  <w:num w:numId="28">
    <w:abstractNumId w:val="1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5B2"/>
    <w:rsid w:val="000C1F91"/>
    <w:rsid w:val="000D0D66"/>
    <w:rsid w:val="00134616"/>
    <w:rsid w:val="0013720C"/>
    <w:rsid w:val="001515AF"/>
    <w:rsid w:val="00174592"/>
    <w:rsid w:val="001D41A6"/>
    <w:rsid w:val="001E4A38"/>
    <w:rsid w:val="00287246"/>
    <w:rsid w:val="00343C51"/>
    <w:rsid w:val="003A1DD5"/>
    <w:rsid w:val="003A589F"/>
    <w:rsid w:val="003D170A"/>
    <w:rsid w:val="00432EBF"/>
    <w:rsid w:val="00484BF3"/>
    <w:rsid w:val="00542732"/>
    <w:rsid w:val="005A37B1"/>
    <w:rsid w:val="006015B2"/>
    <w:rsid w:val="00633FA6"/>
    <w:rsid w:val="00740952"/>
    <w:rsid w:val="008236A4"/>
    <w:rsid w:val="008645D7"/>
    <w:rsid w:val="00884878"/>
    <w:rsid w:val="009439B7"/>
    <w:rsid w:val="009C5CDF"/>
    <w:rsid w:val="00A577C1"/>
    <w:rsid w:val="00A718FE"/>
    <w:rsid w:val="00A86357"/>
    <w:rsid w:val="00AA3479"/>
    <w:rsid w:val="00AA37D8"/>
    <w:rsid w:val="00B4357A"/>
    <w:rsid w:val="00C07CB6"/>
    <w:rsid w:val="00C164B9"/>
    <w:rsid w:val="00C4069E"/>
    <w:rsid w:val="00D03C13"/>
    <w:rsid w:val="00D912A3"/>
    <w:rsid w:val="00DF16F2"/>
    <w:rsid w:val="00E04BCD"/>
    <w:rsid w:val="00E31F1C"/>
    <w:rsid w:val="00E3761B"/>
    <w:rsid w:val="00F25DA7"/>
    <w:rsid w:val="00F96F0C"/>
    <w:rsid w:val="00F97062"/>
    <w:rsid w:val="00FC53FF"/>
    <w:rsid w:val="00FD09DA"/>
    <w:rsid w:val="00FE6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015B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015B2"/>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6015B2"/>
  </w:style>
  <w:style w:type="character" w:styleId="a3">
    <w:name w:val="Strong"/>
    <w:basedOn w:val="a0"/>
    <w:uiPriority w:val="22"/>
    <w:qFormat/>
    <w:rsid w:val="006015B2"/>
    <w:rPr>
      <w:b/>
      <w:bCs/>
    </w:rPr>
  </w:style>
  <w:style w:type="character" w:customStyle="1" w:styleId="apple-converted-space">
    <w:name w:val="apple-converted-space"/>
    <w:basedOn w:val="a0"/>
    <w:rsid w:val="006015B2"/>
  </w:style>
  <w:style w:type="character" w:styleId="a4">
    <w:name w:val="Emphasis"/>
    <w:basedOn w:val="a0"/>
    <w:uiPriority w:val="20"/>
    <w:qFormat/>
    <w:rsid w:val="006015B2"/>
    <w:rPr>
      <w:i/>
      <w:iCs/>
    </w:rPr>
  </w:style>
  <w:style w:type="paragraph" w:customStyle="1" w:styleId="body">
    <w:name w:val="body"/>
    <w:basedOn w:val="a"/>
    <w:rsid w:val="006015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015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015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6015B2"/>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6015B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0C1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88487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84878"/>
  </w:style>
  <w:style w:type="paragraph" w:styleId="aa">
    <w:name w:val="footer"/>
    <w:basedOn w:val="a"/>
    <w:link w:val="ab"/>
    <w:uiPriority w:val="99"/>
    <w:unhideWhenUsed/>
    <w:rsid w:val="0088487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84878"/>
  </w:style>
  <w:style w:type="paragraph" w:customStyle="1" w:styleId="c43">
    <w:name w:val="c43"/>
    <w:basedOn w:val="a"/>
    <w:rsid w:val="00FE60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E60F6"/>
  </w:style>
  <w:style w:type="character" w:customStyle="1" w:styleId="c0">
    <w:name w:val="c0"/>
    <w:basedOn w:val="a0"/>
    <w:rsid w:val="00FE60F6"/>
  </w:style>
  <w:style w:type="paragraph" w:customStyle="1" w:styleId="c32">
    <w:name w:val="c32"/>
    <w:basedOn w:val="a"/>
    <w:rsid w:val="00FE60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E60F6"/>
  </w:style>
  <w:style w:type="paragraph" w:styleId="ac">
    <w:name w:val="Balloon Text"/>
    <w:basedOn w:val="a"/>
    <w:link w:val="ad"/>
    <w:uiPriority w:val="99"/>
    <w:semiHidden/>
    <w:unhideWhenUsed/>
    <w:rsid w:val="0074095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409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015B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015B2"/>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6015B2"/>
  </w:style>
  <w:style w:type="character" w:styleId="a3">
    <w:name w:val="Strong"/>
    <w:basedOn w:val="a0"/>
    <w:uiPriority w:val="22"/>
    <w:qFormat/>
    <w:rsid w:val="006015B2"/>
    <w:rPr>
      <w:b/>
      <w:bCs/>
    </w:rPr>
  </w:style>
  <w:style w:type="character" w:customStyle="1" w:styleId="apple-converted-space">
    <w:name w:val="apple-converted-space"/>
    <w:basedOn w:val="a0"/>
    <w:rsid w:val="006015B2"/>
  </w:style>
  <w:style w:type="character" w:styleId="a4">
    <w:name w:val="Emphasis"/>
    <w:basedOn w:val="a0"/>
    <w:uiPriority w:val="20"/>
    <w:qFormat/>
    <w:rsid w:val="006015B2"/>
    <w:rPr>
      <w:i/>
      <w:iCs/>
    </w:rPr>
  </w:style>
  <w:style w:type="paragraph" w:customStyle="1" w:styleId="body">
    <w:name w:val="body"/>
    <w:basedOn w:val="a"/>
    <w:rsid w:val="006015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015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015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6015B2"/>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6015B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0C1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88487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84878"/>
  </w:style>
  <w:style w:type="paragraph" w:styleId="aa">
    <w:name w:val="footer"/>
    <w:basedOn w:val="a"/>
    <w:link w:val="ab"/>
    <w:uiPriority w:val="99"/>
    <w:unhideWhenUsed/>
    <w:rsid w:val="0088487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84878"/>
  </w:style>
  <w:style w:type="paragraph" w:customStyle="1" w:styleId="c43">
    <w:name w:val="c43"/>
    <w:basedOn w:val="a"/>
    <w:rsid w:val="00FE60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E60F6"/>
  </w:style>
  <w:style w:type="character" w:customStyle="1" w:styleId="c0">
    <w:name w:val="c0"/>
    <w:basedOn w:val="a0"/>
    <w:rsid w:val="00FE60F6"/>
  </w:style>
  <w:style w:type="paragraph" w:customStyle="1" w:styleId="c32">
    <w:name w:val="c32"/>
    <w:basedOn w:val="a"/>
    <w:rsid w:val="00FE60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E60F6"/>
  </w:style>
  <w:style w:type="paragraph" w:styleId="ac">
    <w:name w:val="Balloon Text"/>
    <w:basedOn w:val="a"/>
    <w:link w:val="ad"/>
    <w:uiPriority w:val="99"/>
    <w:semiHidden/>
    <w:unhideWhenUsed/>
    <w:rsid w:val="0074095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409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7419">
      <w:bodyDiv w:val="1"/>
      <w:marLeft w:val="0"/>
      <w:marRight w:val="0"/>
      <w:marTop w:val="0"/>
      <w:marBottom w:val="0"/>
      <w:divBdr>
        <w:top w:val="none" w:sz="0" w:space="0" w:color="auto"/>
        <w:left w:val="none" w:sz="0" w:space="0" w:color="auto"/>
        <w:bottom w:val="none" w:sz="0" w:space="0" w:color="auto"/>
        <w:right w:val="none" w:sz="0" w:space="0" w:color="auto"/>
      </w:divBdr>
    </w:div>
    <w:div w:id="1082721305">
      <w:bodyDiv w:val="1"/>
      <w:marLeft w:val="0"/>
      <w:marRight w:val="0"/>
      <w:marTop w:val="0"/>
      <w:marBottom w:val="0"/>
      <w:divBdr>
        <w:top w:val="none" w:sz="0" w:space="0" w:color="auto"/>
        <w:left w:val="none" w:sz="0" w:space="0" w:color="auto"/>
        <w:bottom w:val="none" w:sz="0" w:space="0" w:color="auto"/>
        <w:right w:val="none" w:sz="0" w:space="0" w:color="auto"/>
      </w:divBdr>
    </w:div>
    <w:div w:id="1605843382">
      <w:bodyDiv w:val="1"/>
      <w:marLeft w:val="0"/>
      <w:marRight w:val="0"/>
      <w:marTop w:val="0"/>
      <w:marBottom w:val="0"/>
      <w:divBdr>
        <w:top w:val="none" w:sz="0" w:space="0" w:color="auto"/>
        <w:left w:val="none" w:sz="0" w:space="0" w:color="auto"/>
        <w:bottom w:val="none" w:sz="0" w:space="0" w:color="auto"/>
        <w:right w:val="none" w:sz="0" w:space="0" w:color="auto"/>
      </w:divBdr>
    </w:div>
    <w:div w:id="204794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2810</Words>
  <Characters>16021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42</cp:revision>
  <cp:lastPrinted>2018-09-14T10:14:00Z</cp:lastPrinted>
  <dcterms:created xsi:type="dcterms:W3CDTF">2015-08-25T08:02:00Z</dcterms:created>
  <dcterms:modified xsi:type="dcterms:W3CDTF">2018-09-14T10:32:00Z</dcterms:modified>
</cp:coreProperties>
</file>