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1" w:rsidRPr="00663BB8" w:rsidRDefault="00A91201" w:rsidP="00663BB8">
      <w:pPr>
        <w:pStyle w:val="a5"/>
        <w:rPr>
          <w:sz w:val="24"/>
          <w:szCs w:val="24"/>
        </w:rPr>
      </w:pPr>
    </w:p>
    <w:p w:rsidR="005E34AA" w:rsidRDefault="0040336C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             </w:t>
      </w:r>
    </w:p>
    <w:p w:rsidR="00663BB8" w:rsidRPr="00B0688A" w:rsidRDefault="00663BB8" w:rsidP="00663BB8">
      <w:pPr>
        <w:pStyle w:val="ab"/>
        <w:tabs>
          <w:tab w:val="left" w:pos="1151"/>
        </w:tabs>
        <w:spacing w:after="0"/>
        <w:ind w:firstLine="454"/>
        <w:jc w:val="center"/>
        <w:rPr>
          <w:b/>
        </w:rPr>
      </w:pPr>
      <w:r>
        <w:rPr>
          <w:b/>
        </w:rPr>
        <w:t>П</w:t>
      </w:r>
      <w:r w:rsidRPr="00B0688A">
        <w:rPr>
          <w:b/>
        </w:rPr>
        <w:t>ОЯСНИТЕЛЬНАЯ ЗАПИСКА</w:t>
      </w:r>
    </w:p>
    <w:p w:rsidR="00663BB8" w:rsidRPr="005C1D94" w:rsidRDefault="00663BB8" w:rsidP="00663BB8">
      <w:pPr>
        <w:pStyle w:val="ab"/>
        <w:tabs>
          <w:tab w:val="left" w:pos="1151"/>
        </w:tabs>
        <w:spacing w:after="0"/>
        <w:ind w:firstLine="454"/>
      </w:pPr>
    </w:p>
    <w:p w:rsidR="00663BB8" w:rsidRPr="005C1D94" w:rsidRDefault="00663BB8" w:rsidP="00663BB8">
      <w:pPr>
        <w:pStyle w:val="ab"/>
        <w:tabs>
          <w:tab w:val="left" w:pos="1151"/>
        </w:tabs>
        <w:spacing w:after="0"/>
        <w:ind w:firstLine="454"/>
      </w:pPr>
      <w:r>
        <w:t xml:space="preserve">           </w:t>
      </w:r>
      <w:r w:rsidRPr="005C1D94">
        <w:t>Рабочая программа по ОБЖ для учащихся 5 -6 класс составлена на основе следующих документов:</w:t>
      </w:r>
    </w:p>
    <w:p w:rsidR="00663BB8" w:rsidRPr="00B0688A" w:rsidRDefault="00663BB8" w:rsidP="00663BB8">
      <w:pPr>
        <w:pStyle w:val="ab"/>
        <w:tabs>
          <w:tab w:val="left" w:pos="1151"/>
        </w:tabs>
        <w:spacing w:after="0"/>
        <w:ind w:firstLine="454"/>
        <w:jc w:val="center"/>
        <w:rPr>
          <w:b/>
        </w:rPr>
      </w:pPr>
    </w:p>
    <w:p w:rsidR="00663BB8" w:rsidRPr="00B0688A" w:rsidRDefault="00663BB8" w:rsidP="00663BB8">
      <w:pPr>
        <w:pStyle w:val="ab"/>
        <w:numPr>
          <w:ilvl w:val="0"/>
          <w:numId w:val="8"/>
        </w:numPr>
        <w:tabs>
          <w:tab w:val="left" w:pos="1151"/>
        </w:tabs>
        <w:spacing w:after="0"/>
      </w:pPr>
      <w:r w:rsidRPr="00B0688A">
        <w:t>Федеральный закон «Об образовании РФ» № 273-ФЗ от 29. 12.2012г.</w:t>
      </w:r>
    </w:p>
    <w:p w:rsidR="00663BB8" w:rsidRPr="00B0688A" w:rsidRDefault="00663BB8" w:rsidP="00663BB8">
      <w:pPr>
        <w:pStyle w:val="ab"/>
        <w:numPr>
          <w:ilvl w:val="0"/>
          <w:numId w:val="8"/>
        </w:numPr>
        <w:tabs>
          <w:tab w:val="left" w:pos="1151"/>
        </w:tabs>
        <w:spacing w:after="0"/>
      </w:pPr>
      <w:r w:rsidRPr="00B0688A">
        <w:t xml:space="preserve">Федеральный государственный образовательный  стандарт основного общего образования, утвержденный приказом </w:t>
      </w:r>
      <w:proofErr w:type="spellStart"/>
      <w:r w:rsidRPr="00B0688A">
        <w:t>Минобрнауки</w:t>
      </w:r>
      <w:proofErr w:type="spellEnd"/>
      <w:r w:rsidRPr="00B0688A">
        <w:t xml:space="preserve">  РФ №1986  от. 17.12.2010 г.</w:t>
      </w:r>
    </w:p>
    <w:p w:rsidR="00663BB8" w:rsidRPr="00B0688A" w:rsidRDefault="00663BB8" w:rsidP="00663BB8">
      <w:pPr>
        <w:pStyle w:val="ab"/>
        <w:numPr>
          <w:ilvl w:val="0"/>
          <w:numId w:val="8"/>
        </w:numPr>
        <w:tabs>
          <w:tab w:val="left" w:pos="1151"/>
        </w:tabs>
        <w:spacing w:after="0"/>
      </w:pPr>
      <w:r w:rsidRPr="00B0688A">
        <w:t xml:space="preserve">Приказа </w:t>
      </w:r>
      <w:proofErr w:type="spellStart"/>
      <w:r w:rsidRPr="00B0688A">
        <w:t>Минобрнауки</w:t>
      </w:r>
      <w:proofErr w:type="spellEnd"/>
      <w:r w:rsidRPr="00B0688A">
        <w:t xml:space="preserve"> РФ от 17 декабря 2010 года № 1897 «Об утверждении федерального государственного компонента образовательного стандарта основного общего образования»</w:t>
      </w:r>
    </w:p>
    <w:p w:rsidR="00663BB8" w:rsidRPr="00B0688A" w:rsidRDefault="00663BB8" w:rsidP="00663BB8">
      <w:pPr>
        <w:pStyle w:val="ab"/>
        <w:numPr>
          <w:ilvl w:val="0"/>
          <w:numId w:val="8"/>
        </w:numPr>
        <w:tabs>
          <w:tab w:val="left" w:pos="1151"/>
        </w:tabs>
        <w:spacing w:after="0"/>
      </w:pPr>
      <w:r w:rsidRPr="00B0688A">
        <w:t xml:space="preserve">Приказа </w:t>
      </w:r>
      <w:proofErr w:type="spellStart"/>
      <w:r w:rsidRPr="00B0688A">
        <w:t>Минобрнауки</w:t>
      </w:r>
      <w:proofErr w:type="spellEnd"/>
      <w:r w:rsidRPr="00B0688A">
        <w:t xml:space="preserve"> РФ № 1644 от 29 декабря 2014 года « О внесении изменений в приказ </w:t>
      </w:r>
      <w:proofErr w:type="spellStart"/>
      <w:r w:rsidRPr="00B0688A">
        <w:t>Минобрнауки</w:t>
      </w:r>
      <w:proofErr w:type="spellEnd"/>
      <w:r w:rsidRPr="00B0688A">
        <w:t xml:space="preserve"> РФ от 17 декабря 2010 года № 1897 « Об утверждении федерального государственного компонента образовательного стандарта основного общего образования»</w:t>
      </w:r>
    </w:p>
    <w:p w:rsidR="00663BB8" w:rsidRPr="00B0688A" w:rsidRDefault="00663BB8" w:rsidP="00663BB8">
      <w:pPr>
        <w:pStyle w:val="ab"/>
        <w:numPr>
          <w:ilvl w:val="0"/>
          <w:numId w:val="8"/>
        </w:numPr>
        <w:tabs>
          <w:tab w:val="left" w:pos="1151"/>
        </w:tabs>
        <w:spacing w:after="0"/>
      </w:pPr>
      <w:r w:rsidRPr="00B0688A">
        <w:t xml:space="preserve">Примерная образовательная программа основного общего образования по ОБЖ </w:t>
      </w:r>
    </w:p>
    <w:p w:rsidR="00663BB8" w:rsidRPr="00B0688A" w:rsidRDefault="00663BB8" w:rsidP="00663BB8">
      <w:pPr>
        <w:pStyle w:val="ab"/>
        <w:numPr>
          <w:ilvl w:val="0"/>
          <w:numId w:val="8"/>
        </w:numPr>
        <w:tabs>
          <w:tab w:val="left" w:pos="1151"/>
        </w:tabs>
        <w:spacing w:after="0"/>
      </w:pPr>
      <w:r w:rsidRPr="00B0688A">
        <w:t>Авторская программа основного общего образования по ОБ</w:t>
      </w:r>
      <w:r>
        <w:t>Ж 5 – 6 класс /Н.Ф. Виноградова</w:t>
      </w:r>
      <w:r w:rsidRPr="00B0688A">
        <w:t xml:space="preserve">, Д.В. Смирнов, Л. В. Сидоренко, А. Б. </w:t>
      </w:r>
      <w:proofErr w:type="spellStart"/>
      <w:r w:rsidRPr="00B0688A">
        <w:t>Таранин</w:t>
      </w:r>
      <w:proofErr w:type="spellEnd"/>
      <w:r w:rsidRPr="00B0688A">
        <w:t xml:space="preserve">. – М. : </w:t>
      </w:r>
      <w:proofErr w:type="spellStart"/>
      <w:r w:rsidRPr="00B0688A">
        <w:t>Ве</w:t>
      </w:r>
      <w:r>
        <w:t>н</w:t>
      </w:r>
      <w:r w:rsidRPr="00B0688A">
        <w:t>тана</w:t>
      </w:r>
      <w:proofErr w:type="spellEnd"/>
      <w:r w:rsidRPr="00B0688A">
        <w:t xml:space="preserve"> – Граф</w:t>
      </w:r>
      <w:proofErr w:type="gramStart"/>
      <w:r w:rsidRPr="00B0688A">
        <w:t xml:space="preserve">,. </w:t>
      </w:r>
      <w:proofErr w:type="gramEnd"/>
      <w:r w:rsidRPr="00B0688A">
        <w:t>М – 2015.</w:t>
      </w:r>
    </w:p>
    <w:p w:rsidR="00663BB8" w:rsidRPr="00B0688A" w:rsidRDefault="00663BB8" w:rsidP="00663BB8">
      <w:pPr>
        <w:pStyle w:val="ab"/>
        <w:numPr>
          <w:ilvl w:val="0"/>
          <w:numId w:val="8"/>
        </w:numPr>
        <w:tabs>
          <w:tab w:val="left" w:pos="1151"/>
        </w:tabs>
        <w:spacing w:after="0"/>
      </w:pPr>
      <w:r w:rsidRPr="00B0688A">
        <w:t>Учебник по ОБЖ</w:t>
      </w:r>
      <w:proofErr w:type="gramStart"/>
      <w:r w:rsidRPr="00B0688A">
        <w:t xml:space="preserve"> :</w:t>
      </w:r>
      <w:proofErr w:type="gramEnd"/>
      <w:r w:rsidRPr="00B0688A">
        <w:t xml:space="preserve"> 5 – 6 : /Н.Ф. Виногр</w:t>
      </w:r>
      <w:r>
        <w:t>адова</w:t>
      </w:r>
      <w:r w:rsidRPr="00B0688A">
        <w:t xml:space="preserve">, Д.В. Смирнов, Л. В. Сидоренко, А. Б. </w:t>
      </w:r>
      <w:proofErr w:type="spellStart"/>
      <w:r w:rsidRPr="00B0688A">
        <w:t>Таранин</w:t>
      </w:r>
      <w:proofErr w:type="spellEnd"/>
      <w:r w:rsidRPr="00B0688A">
        <w:t>. – М.</w:t>
      </w:r>
      <w:proofErr w:type="gramStart"/>
      <w:r w:rsidRPr="00B0688A">
        <w:t xml:space="preserve"> :</w:t>
      </w:r>
      <w:proofErr w:type="gramEnd"/>
      <w:r w:rsidRPr="00B0688A">
        <w:t xml:space="preserve"> </w:t>
      </w:r>
      <w:proofErr w:type="spellStart"/>
      <w:r w:rsidRPr="00B0688A">
        <w:t>Ветана</w:t>
      </w:r>
      <w:proofErr w:type="spellEnd"/>
      <w:r w:rsidRPr="00B0688A">
        <w:t xml:space="preserve"> – Граф, 2015 . – 160 с. </w:t>
      </w:r>
    </w:p>
    <w:p w:rsidR="00663BB8" w:rsidRPr="00B0688A" w:rsidRDefault="00663BB8" w:rsidP="00663BB8">
      <w:pPr>
        <w:pStyle w:val="ab"/>
        <w:numPr>
          <w:ilvl w:val="0"/>
          <w:numId w:val="8"/>
        </w:numPr>
        <w:tabs>
          <w:tab w:val="left" w:pos="1151"/>
        </w:tabs>
        <w:spacing w:after="0"/>
      </w:pPr>
      <w:r w:rsidRPr="00B0688A">
        <w:t xml:space="preserve">Базисный учебный план МБОУ </w:t>
      </w:r>
      <w:r>
        <w:t>«</w:t>
      </w:r>
      <w:proofErr w:type="gramStart"/>
      <w:r w:rsidR="00025A8A">
        <w:t>Первомайская</w:t>
      </w:r>
      <w:proofErr w:type="gramEnd"/>
      <w:r w:rsidR="00025A8A">
        <w:t xml:space="preserve"> </w:t>
      </w:r>
      <w:r w:rsidR="00025A8A" w:rsidRPr="00B0688A">
        <w:t>С</w:t>
      </w:r>
      <w:r w:rsidR="00025A8A">
        <w:t xml:space="preserve">ОШ» </w:t>
      </w:r>
      <w:r>
        <w:t>на 201</w:t>
      </w:r>
      <w:r w:rsidR="00025A8A">
        <w:t>8</w:t>
      </w:r>
      <w:r>
        <w:t xml:space="preserve"> – 201</w:t>
      </w:r>
      <w:r w:rsidR="00025A8A">
        <w:t>9</w:t>
      </w:r>
      <w:r>
        <w:t xml:space="preserve"> </w:t>
      </w:r>
      <w:r w:rsidRPr="00B0688A">
        <w:t>учебный год</w:t>
      </w:r>
    </w:p>
    <w:p w:rsidR="00663BB8" w:rsidRPr="00B0688A" w:rsidRDefault="00663BB8" w:rsidP="00663BB8">
      <w:pPr>
        <w:pStyle w:val="ab"/>
        <w:tabs>
          <w:tab w:val="left" w:pos="1151"/>
        </w:tabs>
        <w:spacing w:after="0"/>
        <w:ind w:firstLine="454"/>
      </w:pPr>
    </w:p>
    <w:p w:rsidR="00663BB8" w:rsidRPr="00B0688A" w:rsidRDefault="00663BB8" w:rsidP="00663BB8">
      <w:pPr>
        <w:pStyle w:val="ab"/>
        <w:tabs>
          <w:tab w:val="left" w:pos="1151"/>
        </w:tabs>
        <w:spacing w:after="0"/>
        <w:ind w:firstLine="454"/>
        <w:jc w:val="both"/>
      </w:pPr>
    </w:p>
    <w:p w:rsidR="00663BB8" w:rsidRPr="00B0688A" w:rsidRDefault="00663BB8" w:rsidP="00663BB8">
      <w:pPr>
        <w:pStyle w:val="ab"/>
        <w:tabs>
          <w:tab w:val="left" w:pos="1151"/>
        </w:tabs>
        <w:spacing w:after="0"/>
        <w:ind w:firstLine="454"/>
        <w:jc w:val="both"/>
      </w:pPr>
      <w:r w:rsidRPr="00B0688A">
        <w:t>Основными задачами  изучения данной  предметной области  являются  следующие:</w:t>
      </w:r>
    </w:p>
    <w:p w:rsidR="00663BB8" w:rsidRPr="00B0688A" w:rsidRDefault="00663BB8" w:rsidP="00663BB8">
      <w:pPr>
        <w:pStyle w:val="ab"/>
        <w:numPr>
          <w:ilvl w:val="0"/>
          <w:numId w:val="7"/>
        </w:numPr>
        <w:tabs>
          <w:tab w:val="left" w:pos="1151"/>
        </w:tabs>
        <w:spacing w:after="0"/>
        <w:jc w:val="both"/>
      </w:pPr>
      <w:r w:rsidRPr="00B0688A">
        <w:t>осознание  необходимости  знания правил поведения в необычных, нестандартных и чрезвычайных ситуациях. Овладения  умением ориентироваться в них;</w:t>
      </w:r>
    </w:p>
    <w:p w:rsidR="00663BB8" w:rsidRPr="00B0688A" w:rsidRDefault="00663BB8" w:rsidP="00663BB8">
      <w:pPr>
        <w:pStyle w:val="ab"/>
        <w:numPr>
          <w:ilvl w:val="0"/>
          <w:numId w:val="7"/>
        </w:numPr>
        <w:tabs>
          <w:tab w:val="left" w:pos="1151"/>
        </w:tabs>
        <w:spacing w:after="0"/>
        <w:jc w:val="both"/>
      </w:pPr>
      <w:r w:rsidRPr="00B0688A">
        <w:t>воспитание  способности к   восприятию и оценке  жизненных  ситуаций, таящих в себе  опасность, и приобретение опыта их преодоления;</w:t>
      </w:r>
    </w:p>
    <w:p w:rsidR="00663BB8" w:rsidRPr="00B0688A" w:rsidRDefault="00663BB8" w:rsidP="00663BB8">
      <w:pPr>
        <w:pStyle w:val="ab"/>
        <w:numPr>
          <w:ilvl w:val="0"/>
          <w:numId w:val="7"/>
        </w:numPr>
        <w:tabs>
          <w:tab w:val="left" w:pos="1151"/>
        </w:tabs>
        <w:spacing w:after="0"/>
        <w:jc w:val="both"/>
      </w:pPr>
      <w:r w:rsidRPr="00B0688A">
        <w:t>формирование представлений о причинах возникновения опасных  ситуаций, правилах безопасного  поведения в них;</w:t>
      </w:r>
    </w:p>
    <w:p w:rsidR="00663BB8" w:rsidRPr="00B0688A" w:rsidRDefault="00663BB8" w:rsidP="00663BB8">
      <w:pPr>
        <w:pStyle w:val="ab"/>
        <w:numPr>
          <w:ilvl w:val="0"/>
          <w:numId w:val="7"/>
        </w:numPr>
        <w:tabs>
          <w:tab w:val="left" w:pos="1151"/>
        </w:tabs>
        <w:spacing w:after="0"/>
        <w:jc w:val="both"/>
      </w:pPr>
      <w:r w:rsidRPr="00B0688A">
        <w:t>воспитание самоконтроля и самооценки поведения в опасных для здоровья и жизни ситуациях, развитие умения предвидеть последствий своего поведения.</w:t>
      </w:r>
    </w:p>
    <w:p w:rsidR="00663BB8" w:rsidRPr="00663BB8" w:rsidRDefault="00663BB8" w:rsidP="00663BB8">
      <w:pPr>
        <w:pStyle w:val="a5"/>
        <w:rPr>
          <w:sz w:val="24"/>
          <w:szCs w:val="24"/>
          <w:u w:val="single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4"/>
          <w:sz w:val="24"/>
          <w:szCs w:val="24"/>
        </w:rPr>
        <w:t xml:space="preserve">Актуальность изучения курса «Основы безопасности </w:t>
      </w:r>
      <w:r w:rsidRPr="00663BB8">
        <w:rPr>
          <w:spacing w:val="1"/>
          <w:sz w:val="24"/>
          <w:szCs w:val="24"/>
        </w:rPr>
        <w:t xml:space="preserve">жизнедеятельности» (ОБЖ) в основной школе обусловлена </w:t>
      </w:r>
      <w:r w:rsidRPr="00663BB8">
        <w:rPr>
          <w:sz w:val="24"/>
          <w:szCs w:val="24"/>
        </w:rPr>
        <w:t>необходимостью выполнения социального заказа. В послед</w:t>
      </w:r>
      <w:r w:rsidRPr="00663BB8">
        <w:rPr>
          <w:sz w:val="24"/>
          <w:szCs w:val="24"/>
        </w:rPr>
        <w:softHyphen/>
      </w:r>
      <w:r w:rsidRPr="00663BB8">
        <w:rPr>
          <w:spacing w:val="2"/>
          <w:sz w:val="24"/>
          <w:szCs w:val="24"/>
        </w:rPr>
        <w:t>ние десятилетия наблюдается тенденция к увеличению слу</w:t>
      </w:r>
      <w:r w:rsidRPr="00663BB8">
        <w:rPr>
          <w:spacing w:val="2"/>
          <w:sz w:val="24"/>
          <w:szCs w:val="24"/>
        </w:rPr>
        <w:softHyphen/>
      </w:r>
      <w:r w:rsidRPr="00663BB8">
        <w:rPr>
          <w:spacing w:val="3"/>
          <w:sz w:val="24"/>
          <w:szCs w:val="24"/>
        </w:rPr>
        <w:t xml:space="preserve">чаев возникновения чрезвычайных ситуаций природного, </w:t>
      </w:r>
      <w:r w:rsidRPr="00663BB8">
        <w:rPr>
          <w:sz w:val="24"/>
          <w:szCs w:val="24"/>
        </w:rPr>
        <w:t xml:space="preserve">техногенного, социального и бытового характера, опасных </w:t>
      </w:r>
      <w:r w:rsidRPr="00663BB8">
        <w:rPr>
          <w:w w:val="107"/>
          <w:sz w:val="24"/>
          <w:szCs w:val="24"/>
        </w:rPr>
        <w:t xml:space="preserve">для человека. 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1"/>
          <w:sz w:val="24"/>
          <w:szCs w:val="24"/>
        </w:rPr>
        <w:t xml:space="preserve">В условиях чрезвычайных ситуаций может возникнуть </w:t>
      </w:r>
      <w:r w:rsidRPr="00663BB8">
        <w:rPr>
          <w:sz w:val="24"/>
          <w:szCs w:val="24"/>
        </w:rPr>
        <w:t>угроза для жизни человека. Анализ этих ситуаций показыва</w:t>
      </w:r>
      <w:r w:rsidRPr="00663BB8">
        <w:rPr>
          <w:sz w:val="24"/>
          <w:szCs w:val="24"/>
        </w:rPr>
        <w:softHyphen/>
      </w:r>
      <w:r w:rsidRPr="00663BB8">
        <w:rPr>
          <w:spacing w:val="-2"/>
          <w:sz w:val="24"/>
          <w:szCs w:val="24"/>
        </w:rPr>
        <w:t>ет, что среди причин гибели людей, в частности детей школь</w:t>
      </w:r>
      <w:r w:rsidRPr="00663BB8">
        <w:rPr>
          <w:spacing w:val="-2"/>
          <w:sz w:val="24"/>
          <w:szCs w:val="24"/>
        </w:rPr>
        <w:softHyphen/>
      </w:r>
      <w:r w:rsidRPr="00663BB8">
        <w:rPr>
          <w:spacing w:val="1"/>
          <w:sz w:val="24"/>
          <w:szCs w:val="24"/>
        </w:rPr>
        <w:t xml:space="preserve">ного возраста, основными являются, во-первых, отсутствие </w:t>
      </w:r>
      <w:r w:rsidRPr="00663BB8">
        <w:rPr>
          <w:spacing w:val="3"/>
          <w:sz w:val="24"/>
          <w:szCs w:val="24"/>
        </w:rPr>
        <w:t>элементарных знаний о правилах поведения в экстремаль</w:t>
      </w:r>
      <w:r w:rsidRPr="00663BB8">
        <w:rPr>
          <w:spacing w:val="3"/>
          <w:sz w:val="24"/>
          <w:szCs w:val="24"/>
        </w:rPr>
        <w:softHyphen/>
      </w:r>
      <w:r w:rsidRPr="00663BB8">
        <w:rPr>
          <w:spacing w:val="1"/>
          <w:sz w:val="24"/>
          <w:szCs w:val="24"/>
        </w:rPr>
        <w:t>ных ситуациях; во-вторых, слабо развитая мотивация дейст</w:t>
      </w:r>
      <w:r w:rsidRPr="00663BB8">
        <w:rPr>
          <w:spacing w:val="1"/>
          <w:sz w:val="24"/>
          <w:szCs w:val="24"/>
        </w:rPr>
        <w:softHyphen/>
      </w:r>
      <w:r w:rsidRPr="00663BB8">
        <w:rPr>
          <w:spacing w:val="-2"/>
          <w:sz w:val="24"/>
          <w:szCs w:val="24"/>
        </w:rPr>
        <w:t>вий и как результат — недостаточно сформированное прогно</w:t>
      </w:r>
      <w:r w:rsidRPr="00663BB8">
        <w:rPr>
          <w:spacing w:val="-2"/>
          <w:sz w:val="24"/>
          <w:szCs w:val="24"/>
        </w:rPr>
        <w:softHyphen/>
      </w:r>
      <w:r w:rsidRPr="00663BB8">
        <w:rPr>
          <w:spacing w:val="-1"/>
          <w:sz w:val="24"/>
          <w:szCs w:val="24"/>
        </w:rPr>
        <w:t>стическое восприятие и мышление, отсутствие опыта реше</w:t>
      </w:r>
      <w:r w:rsidRPr="00663BB8">
        <w:rPr>
          <w:spacing w:val="-1"/>
          <w:sz w:val="24"/>
          <w:szCs w:val="24"/>
        </w:rPr>
        <w:softHyphen/>
      </w:r>
      <w:r w:rsidRPr="00663BB8">
        <w:rPr>
          <w:spacing w:val="1"/>
          <w:sz w:val="24"/>
          <w:szCs w:val="24"/>
        </w:rPr>
        <w:t xml:space="preserve">ния задач по преодолению нестандартных ситуаций. Исходя </w:t>
      </w:r>
      <w:r w:rsidRPr="00663BB8">
        <w:rPr>
          <w:sz w:val="24"/>
          <w:szCs w:val="24"/>
        </w:rPr>
        <w:t xml:space="preserve">из этого, на уроках ОБЖ, происходит </w:t>
      </w:r>
      <w:r w:rsidRPr="00663BB8">
        <w:rPr>
          <w:spacing w:val="-1"/>
          <w:sz w:val="24"/>
          <w:szCs w:val="24"/>
        </w:rPr>
        <w:t xml:space="preserve">формирование психологической готовности </w:t>
      </w:r>
      <w:r w:rsidRPr="00663BB8">
        <w:rPr>
          <w:spacing w:val="1"/>
          <w:sz w:val="24"/>
          <w:szCs w:val="24"/>
        </w:rPr>
        <w:t xml:space="preserve">школьника к принятию возникшей чрезвычайной ситуации, </w:t>
      </w:r>
      <w:r w:rsidRPr="00663BB8">
        <w:rPr>
          <w:spacing w:val="-1"/>
          <w:sz w:val="24"/>
          <w:szCs w:val="24"/>
        </w:rPr>
        <w:t>развитие мотивов поведения и умения предвидеть опасность.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-2"/>
          <w:sz w:val="24"/>
          <w:szCs w:val="24"/>
        </w:rPr>
        <w:t>Границы общения младшего подростка (10—12 лет) с ок</w:t>
      </w:r>
      <w:r w:rsidRPr="00663BB8">
        <w:rPr>
          <w:spacing w:val="-2"/>
          <w:sz w:val="24"/>
          <w:szCs w:val="24"/>
        </w:rPr>
        <w:softHyphen/>
      </w:r>
      <w:r w:rsidRPr="00663BB8">
        <w:rPr>
          <w:spacing w:val="2"/>
          <w:sz w:val="24"/>
          <w:szCs w:val="24"/>
        </w:rPr>
        <w:t xml:space="preserve">ружающим миром значительно расширяются; дети больше </w:t>
      </w:r>
      <w:r w:rsidRPr="00663BB8">
        <w:rPr>
          <w:sz w:val="24"/>
          <w:szCs w:val="24"/>
        </w:rPr>
        <w:t xml:space="preserve">времени проводят без родителей, в кругу сверстников, </w:t>
      </w:r>
      <w:r w:rsidRPr="00663BB8">
        <w:rPr>
          <w:sz w:val="24"/>
          <w:szCs w:val="24"/>
        </w:rPr>
        <w:lastRenderedPageBreak/>
        <w:t>само</w:t>
      </w:r>
      <w:r w:rsidRPr="00663BB8">
        <w:rPr>
          <w:spacing w:val="1"/>
          <w:sz w:val="24"/>
          <w:szCs w:val="24"/>
        </w:rPr>
        <w:t>стоятельно передвигаются по транспортным магистралям и общаются с объектами природы. Это определяет необходи</w:t>
      </w:r>
      <w:r w:rsidRPr="00663BB8">
        <w:rPr>
          <w:spacing w:val="1"/>
          <w:sz w:val="24"/>
          <w:szCs w:val="24"/>
        </w:rPr>
        <w:softHyphen/>
      </w:r>
      <w:r w:rsidRPr="00663BB8">
        <w:rPr>
          <w:spacing w:val="2"/>
          <w:sz w:val="24"/>
          <w:szCs w:val="24"/>
        </w:rPr>
        <w:t xml:space="preserve">мость предупредить учащихся 5-6 классов о возможных </w:t>
      </w:r>
      <w:r w:rsidRPr="00663BB8">
        <w:rPr>
          <w:sz w:val="24"/>
          <w:szCs w:val="24"/>
        </w:rPr>
        <w:t>опасностях, которые могут им встретиться.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-5"/>
          <w:sz w:val="24"/>
          <w:szCs w:val="24"/>
        </w:rPr>
        <w:t xml:space="preserve">              Общая характеристика курса «Основы </w:t>
      </w:r>
      <w:r w:rsidRPr="00663BB8">
        <w:rPr>
          <w:spacing w:val="-3"/>
          <w:sz w:val="24"/>
          <w:szCs w:val="24"/>
        </w:rPr>
        <w:t>безопасности жизнедеятельности»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3"/>
          <w:sz w:val="24"/>
          <w:szCs w:val="24"/>
        </w:rPr>
        <w:t>Курс ОБЖ соответствует предмет</w:t>
      </w:r>
      <w:r w:rsidRPr="00663BB8">
        <w:rPr>
          <w:spacing w:val="3"/>
          <w:sz w:val="24"/>
          <w:szCs w:val="24"/>
        </w:rPr>
        <w:softHyphen/>
      </w:r>
      <w:r w:rsidRPr="00663BB8">
        <w:rPr>
          <w:spacing w:val="-5"/>
          <w:sz w:val="24"/>
          <w:szCs w:val="24"/>
        </w:rPr>
        <w:t xml:space="preserve">ной области, введённой в стандарт второго поколения (2010 г.). </w:t>
      </w:r>
      <w:r w:rsidRPr="00663BB8">
        <w:rPr>
          <w:spacing w:val="1"/>
          <w:sz w:val="24"/>
          <w:szCs w:val="24"/>
        </w:rPr>
        <w:t>Его изучение направлено на реализацию следующей воспи</w:t>
      </w:r>
      <w:r w:rsidRPr="00663BB8">
        <w:rPr>
          <w:spacing w:val="1"/>
          <w:sz w:val="24"/>
          <w:szCs w:val="24"/>
        </w:rPr>
        <w:softHyphen/>
      </w:r>
      <w:r w:rsidRPr="00663BB8">
        <w:rPr>
          <w:spacing w:val="2"/>
          <w:sz w:val="24"/>
          <w:szCs w:val="24"/>
        </w:rPr>
        <w:t>тательно-образовательной цели: расширение знаний и фор</w:t>
      </w:r>
      <w:r w:rsidRPr="00663BB8">
        <w:rPr>
          <w:spacing w:val="2"/>
          <w:sz w:val="24"/>
          <w:szCs w:val="24"/>
        </w:rPr>
        <w:softHyphen/>
      </w:r>
      <w:r w:rsidRPr="00663BB8">
        <w:rPr>
          <w:spacing w:val="-1"/>
          <w:sz w:val="24"/>
          <w:szCs w:val="24"/>
        </w:rPr>
        <w:t>мирование умений младших подростков по организации здо</w:t>
      </w:r>
      <w:r w:rsidRPr="00663BB8">
        <w:rPr>
          <w:spacing w:val="-1"/>
          <w:sz w:val="24"/>
          <w:szCs w:val="24"/>
        </w:rPr>
        <w:softHyphen/>
      </w:r>
      <w:r w:rsidRPr="00663BB8">
        <w:rPr>
          <w:spacing w:val="2"/>
          <w:sz w:val="24"/>
          <w:szCs w:val="24"/>
        </w:rPr>
        <w:t xml:space="preserve">рового образа жизни, правильного поведения в различных </w:t>
      </w:r>
      <w:r w:rsidRPr="00663BB8">
        <w:rPr>
          <w:spacing w:val="1"/>
          <w:sz w:val="24"/>
          <w:szCs w:val="24"/>
        </w:rPr>
        <w:t>неординарных и чрезвычайных ситуациях.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Главное назначение предмета — развивать общую куль</w:t>
      </w:r>
      <w:r w:rsidRPr="00663BB8">
        <w:rPr>
          <w:sz w:val="24"/>
          <w:szCs w:val="24"/>
        </w:rPr>
        <w:softHyphen/>
      </w:r>
      <w:r w:rsidRPr="00663BB8">
        <w:rPr>
          <w:spacing w:val="-1"/>
          <w:sz w:val="24"/>
          <w:szCs w:val="24"/>
        </w:rPr>
        <w:t>туру младшего подростка, формировать осознание необходи</w:t>
      </w:r>
      <w:r w:rsidRPr="00663BB8">
        <w:rPr>
          <w:spacing w:val="-1"/>
          <w:sz w:val="24"/>
          <w:szCs w:val="24"/>
        </w:rPr>
        <w:softHyphen/>
      </w:r>
      <w:r w:rsidRPr="00663BB8">
        <w:rPr>
          <w:sz w:val="24"/>
          <w:szCs w:val="24"/>
        </w:rPr>
        <w:t>мости беречь своё здоровье, овладевать умениями и навыка</w:t>
      </w:r>
      <w:r w:rsidRPr="00663BB8">
        <w:rPr>
          <w:sz w:val="24"/>
          <w:szCs w:val="24"/>
        </w:rPr>
        <w:softHyphen/>
      </w:r>
      <w:r w:rsidRPr="00663BB8">
        <w:rPr>
          <w:spacing w:val="1"/>
          <w:sz w:val="24"/>
          <w:szCs w:val="24"/>
        </w:rPr>
        <w:t>ми решения жизненных задач, связанных с опасными ситуа</w:t>
      </w:r>
      <w:r w:rsidRPr="00663BB8">
        <w:rPr>
          <w:spacing w:val="1"/>
          <w:sz w:val="24"/>
          <w:szCs w:val="24"/>
        </w:rPr>
        <w:softHyphen/>
      </w:r>
      <w:r w:rsidRPr="00663BB8">
        <w:rPr>
          <w:spacing w:val="-3"/>
          <w:sz w:val="24"/>
          <w:szCs w:val="24"/>
        </w:rPr>
        <w:t>циями.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-2"/>
          <w:sz w:val="24"/>
          <w:szCs w:val="24"/>
        </w:rPr>
        <w:t>Основными задачами изучения данной предметной обла</w:t>
      </w:r>
      <w:r w:rsidRPr="00663BB8">
        <w:rPr>
          <w:spacing w:val="-2"/>
          <w:sz w:val="24"/>
          <w:szCs w:val="24"/>
        </w:rPr>
        <w:softHyphen/>
      </w:r>
      <w:r w:rsidRPr="00663BB8">
        <w:rPr>
          <w:spacing w:val="1"/>
          <w:sz w:val="24"/>
          <w:szCs w:val="24"/>
        </w:rPr>
        <w:t>сти являются следующие: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6"/>
          <w:sz w:val="24"/>
          <w:szCs w:val="24"/>
        </w:rPr>
        <w:t xml:space="preserve">осознание необходимости знания правил поведения </w:t>
      </w:r>
      <w:r w:rsidRPr="00663BB8">
        <w:rPr>
          <w:spacing w:val="-1"/>
          <w:sz w:val="24"/>
          <w:szCs w:val="24"/>
        </w:rPr>
        <w:t>в необычных, нестандартных и чрезвычайных ситуациях, ов</w:t>
      </w:r>
      <w:r w:rsidRPr="00663BB8">
        <w:rPr>
          <w:spacing w:val="-1"/>
          <w:sz w:val="24"/>
          <w:szCs w:val="24"/>
        </w:rPr>
        <w:softHyphen/>
      </w:r>
      <w:r w:rsidRPr="00663BB8">
        <w:rPr>
          <w:spacing w:val="1"/>
          <w:sz w:val="24"/>
          <w:szCs w:val="24"/>
        </w:rPr>
        <w:t>ладения умением ориентироваться в них;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1"/>
          <w:sz w:val="24"/>
          <w:szCs w:val="24"/>
        </w:rPr>
        <w:t>воспитание способности к восприятию и оценке жиз</w:t>
      </w:r>
      <w:r w:rsidRPr="00663BB8">
        <w:rPr>
          <w:spacing w:val="1"/>
          <w:sz w:val="24"/>
          <w:szCs w:val="24"/>
        </w:rPr>
        <w:softHyphen/>
      </w:r>
      <w:r w:rsidRPr="00663BB8">
        <w:rPr>
          <w:spacing w:val="2"/>
          <w:sz w:val="24"/>
          <w:szCs w:val="24"/>
        </w:rPr>
        <w:t xml:space="preserve">ненных ситуаций, таящих в себе опасность, и приобретение  </w:t>
      </w:r>
      <w:r w:rsidRPr="00663BB8">
        <w:rPr>
          <w:sz w:val="24"/>
          <w:szCs w:val="24"/>
        </w:rPr>
        <w:t>опыта их преодоления;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-1"/>
          <w:sz w:val="24"/>
          <w:szCs w:val="24"/>
        </w:rPr>
        <w:t>формирование представлений о причинах возникнове</w:t>
      </w:r>
      <w:r w:rsidRPr="00663BB8">
        <w:rPr>
          <w:spacing w:val="-1"/>
          <w:sz w:val="24"/>
          <w:szCs w:val="24"/>
        </w:rPr>
        <w:softHyphen/>
      </w:r>
      <w:r w:rsidRPr="00663BB8">
        <w:rPr>
          <w:spacing w:val="8"/>
          <w:sz w:val="24"/>
          <w:szCs w:val="24"/>
        </w:rPr>
        <w:t xml:space="preserve">ния опасных ситуаций, правилах безопасного поведения </w:t>
      </w:r>
      <w:r w:rsidRPr="00663BB8">
        <w:rPr>
          <w:spacing w:val="-3"/>
          <w:sz w:val="24"/>
          <w:szCs w:val="24"/>
        </w:rPr>
        <w:t>в них.</w:t>
      </w:r>
      <w:r w:rsidRPr="00663BB8">
        <w:rPr>
          <w:spacing w:val="2"/>
          <w:sz w:val="24"/>
          <w:szCs w:val="24"/>
        </w:rPr>
        <w:t xml:space="preserve">               Место  курса  в  базисном  учебном  плане</w:t>
      </w:r>
      <w:r w:rsidRPr="00663BB8">
        <w:rPr>
          <w:sz w:val="24"/>
          <w:szCs w:val="24"/>
        </w:rPr>
        <w:t>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pacing w:val="7"/>
          <w:sz w:val="24"/>
          <w:szCs w:val="24"/>
        </w:rPr>
        <w:t xml:space="preserve">В соответствии с учебным планом предмет изучается </w:t>
      </w:r>
      <w:r w:rsidRPr="00663BB8">
        <w:rPr>
          <w:spacing w:val="1"/>
          <w:sz w:val="24"/>
          <w:szCs w:val="24"/>
        </w:rPr>
        <w:t>в 6 классе -  один час в неделю, 3</w:t>
      </w:r>
      <w:r w:rsidR="00663BB8">
        <w:rPr>
          <w:spacing w:val="1"/>
          <w:sz w:val="24"/>
          <w:szCs w:val="24"/>
        </w:rPr>
        <w:t xml:space="preserve">5 часов </w:t>
      </w:r>
      <w:r w:rsidRPr="00663BB8">
        <w:rPr>
          <w:spacing w:val="1"/>
          <w:sz w:val="24"/>
          <w:szCs w:val="24"/>
        </w:rPr>
        <w:t xml:space="preserve">за год. 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  Требования к результатам обучения основам безопасности жизнедеятельности</w:t>
      </w:r>
    </w:p>
    <w:p w:rsidR="005E34AA" w:rsidRPr="00663BB8" w:rsidRDefault="00663BB8" w:rsidP="00663BB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34AA" w:rsidRPr="00663BB8">
        <w:rPr>
          <w:sz w:val="24"/>
          <w:szCs w:val="24"/>
        </w:rPr>
        <w:t>обучения в 6 классе яв</w:t>
      </w:r>
      <w:r w:rsidR="005E34AA" w:rsidRPr="00663BB8">
        <w:rPr>
          <w:sz w:val="24"/>
          <w:szCs w:val="24"/>
        </w:rPr>
        <w:softHyphen/>
        <w:t>ляются: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осознание важности здорового образа жизни;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соблюдение правил здорового образа жизни;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соблюдение правил безопасности в быту, в школе, на прогулках;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способность оценивать своё поведение в разных жиз</w:t>
      </w:r>
      <w:r w:rsidRPr="00663BB8">
        <w:rPr>
          <w:sz w:val="24"/>
          <w:szCs w:val="24"/>
        </w:rPr>
        <w:softHyphen/>
        <w:t>ненных ситуациях;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способность предвидеть опасные ситуации и избе</w:t>
      </w:r>
      <w:r w:rsidRPr="00663BB8">
        <w:rPr>
          <w:sz w:val="24"/>
          <w:szCs w:val="24"/>
        </w:rPr>
        <w:softHyphen/>
        <w:t>гать их;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быть готовыми к преодолению опасных  ситуаций в случае неизбежности.</w:t>
      </w:r>
    </w:p>
    <w:p w:rsidR="005E34AA" w:rsidRPr="00663BB8" w:rsidRDefault="005E34AA" w:rsidP="00025A8A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      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025A8A">
        <w:rPr>
          <w:b/>
          <w:sz w:val="24"/>
          <w:szCs w:val="24"/>
        </w:rPr>
        <w:t>Содержание курса</w:t>
      </w:r>
      <w:r w:rsidRPr="00663BB8">
        <w:rPr>
          <w:sz w:val="24"/>
          <w:szCs w:val="24"/>
        </w:rPr>
        <w:t xml:space="preserve"> «Основы безопасности жизнедеятельности»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Курс «Основы безопасности жизнедеятельности» для  6 класса содержит следующие разделы.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              На игровой площадке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i/>
          <w:iCs/>
          <w:sz w:val="24"/>
          <w:szCs w:val="24"/>
        </w:rPr>
        <w:t xml:space="preserve">Подготовка к прогулке. </w:t>
      </w:r>
      <w:r w:rsidRPr="00663BB8">
        <w:rPr>
          <w:sz w:val="24"/>
          <w:szCs w:val="24"/>
        </w:rPr>
        <w:t>Выбор одежды и обуви с учётом погоды и планируемых подвижных игр.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i/>
          <w:iCs/>
          <w:sz w:val="24"/>
          <w:szCs w:val="24"/>
        </w:rPr>
        <w:t xml:space="preserve">Меры безопасности </w:t>
      </w:r>
      <w:r w:rsidRPr="00663BB8">
        <w:rPr>
          <w:sz w:val="24"/>
          <w:szCs w:val="24"/>
        </w:rPr>
        <w:t>при пользовании качелями, игро</w:t>
      </w:r>
      <w:r w:rsidRPr="00663BB8">
        <w:rPr>
          <w:sz w:val="24"/>
          <w:szCs w:val="24"/>
        </w:rPr>
        <w:softHyphen/>
        <w:t>вым оборудованием на площадке, при езде на велосипеде. Зимние игры, безопасность при езде на санках-ледянках. Первая помощь при переломах и вывихах. Поиск подростка</w:t>
      </w:r>
      <w:r w:rsidRPr="00663BB8">
        <w:rPr>
          <w:sz w:val="24"/>
          <w:szCs w:val="24"/>
        </w:rPr>
        <w:softHyphen/>
        <w:t>ми «приключений»: оправдан ли риск.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i/>
          <w:iCs/>
          <w:sz w:val="24"/>
          <w:szCs w:val="24"/>
        </w:rPr>
        <w:t xml:space="preserve">Животные на игровой площадке. </w:t>
      </w:r>
      <w:r w:rsidRPr="00663BB8">
        <w:rPr>
          <w:sz w:val="24"/>
          <w:szCs w:val="24"/>
        </w:rPr>
        <w:t>Правила поведения при встрече с собакой. Первая помощь при укусе собаки.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               На природе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i/>
          <w:iCs/>
          <w:sz w:val="24"/>
          <w:szCs w:val="24"/>
        </w:rPr>
        <w:t xml:space="preserve">Ориентирование на местности. </w:t>
      </w:r>
      <w:r w:rsidRPr="00663BB8">
        <w:rPr>
          <w:sz w:val="24"/>
          <w:szCs w:val="24"/>
        </w:rPr>
        <w:t>Что такое ориентир. Ориентирование по компасу, Солнцу и часам; Полярной звез</w:t>
      </w:r>
      <w:r w:rsidRPr="00663BB8">
        <w:rPr>
          <w:sz w:val="24"/>
          <w:szCs w:val="24"/>
        </w:rPr>
        <w:softHyphen/>
        <w:t>де; местным признакам. Измерение расстояния на мест</w:t>
      </w:r>
      <w:r w:rsidRPr="00663BB8">
        <w:rPr>
          <w:sz w:val="24"/>
          <w:szCs w:val="24"/>
        </w:rPr>
        <w:softHyphen/>
        <w:t>ности.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i/>
          <w:iCs/>
          <w:sz w:val="24"/>
          <w:szCs w:val="24"/>
        </w:rPr>
        <w:t xml:space="preserve">Опасности, которые могут встретиться во время прогулок. </w:t>
      </w:r>
      <w:r w:rsidRPr="00663BB8">
        <w:rPr>
          <w:sz w:val="24"/>
          <w:szCs w:val="24"/>
        </w:rPr>
        <w:t>Общие правила поведения во время экскурсий на природу. Правила поведения в экстремальных ситуациях (при потере ориентиров на незнакомой местности и др.). Опасные встречи (животные, насекомые, змеи). Первая по</w:t>
      </w:r>
      <w:r w:rsidRPr="00663BB8">
        <w:rPr>
          <w:sz w:val="24"/>
          <w:szCs w:val="24"/>
        </w:rPr>
        <w:softHyphen/>
        <w:t>мощь при укусе насекомого, змеи. Правила поведения на водоёмах. Выбор и оценка места для купания. Первая помощь при судорогах, солнечном ударе, утоплении. Оценка состоя</w:t>
      </w:r>
      <w:r w:rsidRPr="00663BB8">
        <w:rPr>
          <w:sz w:val="24"/>
          <w:szCs w:val="24"/>
        </w:rPr>
        <w:softHyphen/>
        <w:t>ния льда в осеннее и весеннее время. Правила безопасного по</w:t>
      </w:r>
      <w:r w:rsidRPr="00663BB8">
        <w:rPr>
          <w:sz w:val="24"/>
          <w:szCs w:val="24"/>
        </w:rPr>
        <w:softHyphen/>
        <w:t>ведения на льду. Переправа через водные преграды.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lastRenderedPageBreak/>
        <w:t xml:space="preserve">  Туристический поход: радость без неприятностей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i/>
          <w:iCs/>
          <w:sz w:val="24"/>
          <w:szCs w:val="24"/>
        </w:rPr>
        <w:t>Правила организации безопасного туристического по</w:t>
      </w:r>
      <w:r w:rsidRPr="00663BB8">
        <w:rPr>
          <w:i/>
          <w:iCs/>
          <w:sz w:val="24"/>
          <w:szCs w:val="24"/>
        </w:rPr>
        <w:softHyphen/>
        <w:t xml:space="preserve">хода. </w:t>
      </w:r>
      <w:r w:rsidRPr="00663BB8">
        <w:rPr>
          <w:sz w:val="24"/>
          <w:szCs w:val="24"/>
        </w:rPr>
        <w:t>Подготовка к походу: сбор снаряжения, продуктов. Одежда и обувь для похода. Правила упаковки рюкзака. Спальный мешок.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i/>
          <w:iCs/>
          <w:sz w:val="24"/>
          <w:szCs w:val="24"/>
        </w:rPr>
        <w:t xml:space="preserve">Режим дня в туристическом походе. </w:t>
      </w:r>
      <w:r w:rsidRPr="00663BB8">
        <w:rPr>
          <w:sz w:val="24"/>
          <w:szCs w:val="24"/>
        </w:rPr>
        <w:t>Правила органи</w:t>
      </w:r>
      <w:r w:rsidRPr="00663BB8">
        <w:rPr>
          <w:sz w:val="24"/>
          <w:szCs w:val="24"/>
        </w:rPr>
        <w:softHyphen/>
        <w:t>зации режима дня путешественника: время для передвиже</w:t>
      </w:r>
      <w:r w:rsidRPr="00663BB8">
        <w:rPr>
          <w:sz w:val="24"/>
          <w:szCs w:val="24"/>
        </w:rPr>
        <w:softHyphen/>
        <w:t>ния, отдыха, сна, питания, активных занятий и игр.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Первая помощь при потёртостях кожи, пищевых отрав</w:t>
      </w:r>
      <w:r w:rsidRPr="00663BB8">
        <w:rPr>
          <w:sz w:val="24"/>
          <w:szCs w:val="24"/>
        </w:rPr>
        <w:softHyphen/>
        <w:t>лениях, ожогах. Походная аптечка. Лечебные травы.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                Когда человек сам себе враг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При каких обстоятельствах человек сам себе враг. Вред</w:t>
      </w:r>
      <w:r w:rsidRPr="00663BB8">
        <w:rPr>
          <w:sz w:val="24"/>
          <w:szCs w:val="24"/>
        </w:rPr>
        <w:softHyphen/>
        <w:t>ные привычки и пагубные последствия курения и употребле</w:t>
      </w:r>
      <w:r w:rsidRPr="00663BB8">
        <w:rPr>
          <w:sz w:val="24"/>
          <w:szCs w:val="24"/>
        </w:rPr>
        <w:softHyphen/>
        <w:t>ния алкоголя для растущего организма.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                Практические работы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proofErr w:type="gramStart"/>
      <w:r w:rsidRPr="00663BB8">
        <w:rPr>
          <w:sz w:val="24"/>
          <w:szCs w:val="24"/>
        </w:rPr>
        <w:t>Оказание первой помощи при лёгких травмах; оказание первой помощи при переломах; оценка поведения собаки; выбор ориентиров на местности; ориентирование на местности по компасу; определение сторон света по Солнцу и часам; определение сторон света по местным приметам; из</w:t>
      </w:r>
      <w:r w:rsidRPr="00663BB8">
        <w:rPr>
          <w:sz w:val="24"/>
          <w:szCs w:val="24"/>
        </w:rPr>
        <w:softHyphen/>
        <w:t>мерение расстояния шагами; оказание доврачебной помощи при укусах насекомых и змей; обучение приёмам искусственного дыхания;</w:t>
      </w:r>
      <w:proofErr w:type="gramEnd"/>
      <w:r w:rsidRPr="00663BB8">
        <w:rPr>
          <w:sz w:val="24"/>
          <w:szCs w:val="24"/>
        </w:rPr>
        <w:t xml:space="preserve"> составление режима для многодневного тури</w:t>
      </w:r>
      <w:r w:rsidRPr="00663BB8">
        <w:rPr>
          <w:sz w:val="24"/>
          <w:szCs w:val="24"/>
        </w:rPr>
        <w:softHyphen/>
        <w:t>стического похода; определение отличительных признаков ядовитых грибов.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Проектная деятельность по темам 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«Органы чувств чело</w:t>
      </w:r>
      <w:r w:rsidRPr="00663BB8">
        <w:rPr>
          <w:sz w:val="24"/>
          <w:szCs w:val="24"/>
        </w:rPr>
        <w:softHyphen/>
        <w:t>века»,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«Курить — здоровью вредить», 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«Экскурсия в приро</w:t>
      </w:r>
      <w:r w:rsidRPr="00663BB8">
        <w:rPr>
          <w:sz w:val="24"/>
          <w:szCs w:val="24"/>
        </w:rPr>
        <w:softHyphen/>
        <w:t>ду».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В разделе «На игровой площадке» излагаются правила поведения на игровой площадке. Обсуждается проблема вы</w:t>
      </w:r>
      <w:r w:rsidRPr="00663BB8">
        <w:rPr>
          <w:sz w:val="24"/>
          <w:szCs w:val="24"/>
        </w:rPr>
        <w:softHyphen/>
        <w:t>бора  досуговых  занятий в зависимости от погоды (времени го</w:t>
      </w:r>
      <w:r w:rsidRPr="00663BB8">
        <w:rPr>
          <w:sz w:val="24"/>
          <w:szCs w:val="24"/>
        </w:rPr>
        <w:softHyphen/>
        <w:t>да, температуры воздуха, ветра, осадков) и индивидуальны</w:t>
      </w:r>
      <w:r w:rsidRPr="00663BB8">
        <w:rPr>
          <w:sz w:val="24"/>
          <w:szCs w:val="24"/>
        </w:rPr>
        <w:softHyphen/>
        <w:t>ми интересами детей.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Изучая раздел «На природе», школьники знакомятся с опасными ситуациями, которые могут возникнуть во время прогулок в лес, к водоёму, при встрече с животными и др.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В разделе «Туристический поход: радость без неприят</w:t>
      </w:r>
      <w:r w:rsidRPr="00663BB8">
        <w:rPr>
          <w:sz w:val="24"/>
          <w:szCs w:val="24"/>
        </w:rPr>
        <w:softHyphen/>
        <w:t>ностей» изучаются правила организации и проведения похо</w:t>
      </w:r>
      <w:r w:rsidRPr="00663BB8">
        <w:rPr>
          <w:sz w:val="24"/>
          <w:szCs w:val="24"/>
        </w:rPr>
        <w:softHyphen/>
        <w:t>дов, которые обеспечивают безопасность для здоровья и жиз</w:t>
      </w:r>
      <w:r w:rsidRPr="00663BB8">
        <w:rPr>
          <w:sz w:val="24"/>
          <w:szCs w:val="24"/>
        </w:rPr>
        <w:softHyphen/>
        <w:t>ни туристов. Излагаются требования, предъявляемые к сна</w:t>
      </w:r>
      <w:r w:rsidRPr="00663BB8">
        <w:rPr>
          <w:sz w:val="24"/>
          <w:szCs w:val="24"/>
        </w:rPr>
        <w:softHyphen/>
        <w:t>ряжению юного путешественника и уходу за ним в походе,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В разделе «Когда человек сам себе враг» раскрываются проблемы, возникающие у человека, имеющего вредные при</w:t>
      </w:r>
      <w:r w:rsidRPr="00663BB8">
        <w:rPr>
          <w:sz w:val="24"/>
          <w:szCs w:val="24"/>
        </w:rPr>
        <w:softHyphen/>
        <w:t>вычки: курение, употребление алкогольных напитков и нар</w:t>
      </w:r>
      <w:r w:rsidRPr="00663BB8">
        <w:rPr>
          <w:sz w:val="24"/>
          <w:szCs w:val="24"/>
        </w:rPr>
        <w:softHyphen/>
        <w:t>котиков. Особое внимание уделяется проблеме возникнове</w:t>
      </w:r>
      <w:r w:rsidRPr="00663BB8">
        <w:rPr>
          <w:sz w:val="24"/>
          <w:szCs w:val="24"/>
        </w:rPr>
        <w:softHyphen/>
        <w:t>ния острого чувства опасности перед их пагубными последст</w:t>
      </w:r>
      <w:r w:rsidRPr="00663BB8">
        <w:rPr>
          <w:sz w:val="24"/>
          <w:szCs w:val="24"/>
        </w:rPr>
        <w:softHyphen/>
        <w:t>виями для здоровья человека.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        В каждом разделе учебника, кроме основного содержа</w:t>
      </w:r>
      <w:r w:rsidRPr="00663BB8">
        <w:rPr>
          <w:sz w:val="24"/>
          <w:szCs w:val="24"/>
        </w:rPr>
        <w:softHyphen/>
        <w:t>ния, есть рубрики: «Знаешь ли ты себя», «Медицинская стра</w:t>
      </w:r>
      <w:r w:rsidRPr="00663BB8">
        <w:rPr>
          <w:sz w:val="24"/>
          <w:szCs w:val="24"/>
        </w:rPr>
        <w:softHyphen/>
        <w:t>ничка», «Практическая работа», «</w:t>
      </w:r>
      <w:proofErr w:type="gramStart"/>
      <w:r w:rsidRPr="00663BB8">
        <w:rPr>
          <w:sz w:val="24"/>
          <w:szCs w:val="24"/>
        </w:rPr>
        <w:t>Для</w:t>
      </w:r>
      <w:proofErr w:type="gramEnd"/>
      <w:r w:rsidRPr="00663BB8">
        <w:rPr>
          <w:sz w:val="24"/>
          <w:szCs w:val="24"/>
        </w:rPr>
        <w:t xml:space="preserve"> любознательных». Их содержание позволяет организовать разнообразную само</w:t>
      </w:r>
      <w:r w:rsidRPr="00663BB8">
        <w:rPr>
          <w:sz w:val="24"/>
          <w:szCs w:val="24"/>
        </w:rPr>
        <w:softHyphen/>
        <w:t>стоятельную познавательную деятельность учащихся.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025A8A" w:rsidRDefault="00025A8A" w:rsidP="00025A8A">
      <w:pPr>
        <w:pStyle w:val="a5"/>
        <w:jc w:val="center"/>
        <w:rPr>
          <w:b/>
          <w:sz w:val="24"/>
          <w:szCs w:val="24"/>
        </w:rPr>
      </w:pPr>
      <w:r w:rsidRPr="00025A8A">
        <w:rPr>
          <w:b/>
          <w:sz w:val="24"/>
          <w:szCs w:val="24"/>
        </w:rPr>
        <w:t>Тематическое планирование ОБЖ 6 класс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40336C" w:rsidRDefault="0040336C" w:rsidP="00142202">
      <w:pPr>
        <w:rPr>
          <w:lang w:eastAsia="en-US"/>
        </w:rPr>
      </w:pPr>
    </w:p>
    <w:p w:rsidR="00142202" w:rsidRPr="00142202" w:rsidRDefault="00142202" w:rsidP="00142202">
      <w:pPr>
        <w:rPr>
          <w:lang w:eastAsia="en-US"/>
        </w:rPr>
      </w:pPr>
    </w:p>
    <w:tbl>
      <w:tblPr>
        <w:tblpPr w:leftFromText="180" w:rightFromText="180" w:vertAnchor="text" w:horzAnchor="margin" w:tblpXSpec="center" w:tblpY="-113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095"/>
        <w:gridCol w:w="2410"/>
      </w:tblGrid>
      <w:tr w:rsidR="00025A8A" w:rsidRPr="00663BB8" w:rsidTr="00356052">
        <w:trPr>
          <w:trHeight w:val="1044"/>
        </w:trPr>
        <w:tc>
          <w:tcPr>
            <w:tcW w:w="959" w:type="dxa"/>
          </w:tcPr>
          <w:p w:rsidR="00025A8A" w:rsidRPr="00663BB8" w:rsidRDefault="00025A8A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>пп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25A8A" w:rsidRPr="00663BB8" w:rsidRDefault="00025A8A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25A8A" w:rsidRPr="00663BB8" w:rsidRDefault="00025A8A" w:rsidP="00663BB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40336C" w:rsidRPr="00663BB8" w:rsidTr="0040336C">
        <w:tc>
          <w:tcPr>
            <w:tcW w:w="959" w:type="dxa"/>
          </w:tcPr>
          <w:p w:rsidR="0040336C" w:rsidRPr="00663BB8" w:rsidRDefault="0040336C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0336C" w:rsidRPr="00663BB8" w:rsidRDefault="0040336C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Введение. Необходимость изучения предмета ОБЖ.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336C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color w:val="000000"/>
                <w:sz w:val="24"/>
                <w:szCs w:val="24"/>
              </w:rPr>
              <w:t>Подготовка к прогулке.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142202">
        <w:trPr>
          <w:trHeight w:val="375"/>
        </w:trPr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color w:val="000000"/>
                <w:sz w:val="24"/>
                <w:szCs w:val="24"/>
              </w:rPr>
              <w:t>На игровой площадке.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color w:val="000000"/>
                <w:sz w:val="24"/>
                <w:szCs w:val="24"/>
              </w:rPr>
              <w:t>На игровой площадке.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color w:val="000000"/>
                <w:sz w:val="24"/>
                <w:szCs w:val="24"/>
              </w:rPr>
              <w:t>Учимся оказывать помощь.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color w:val="000000"/>
                <w:sz w:val="24"/>
                <w:szCs w:val="24"/>
              </w:rPr>
              <w:t>Встреча с животным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color w:val="000000"/>
                <w:sz w:val="24"/>
                <w:szCs w:val="24"/>
              </w:rPr>
              <w:t xml:space="preserve">Ориентирование по компасу.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color w:val="000000"/>
                <w:sz w:val="24"/>
                <w:szCs w:val="24"/>
              </w:rPr>
              <w:t>Ориентирование без компаса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color w:val="000000"/>
                <w:sz w:val="24"/>
                <w:szCs w:val="24"/>
              </w:rPr>
              <w:t>Измерение расстояния на местности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Правила поведения в лесу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color w:val="000000"/>
                <w:sz w:val="24"/>
                <w:szCs w:val="24"/>
              </w:rPr>
            </w:pPr>
            <w:r w:rsidRPr="00663BB8">
              <w:rPr>
                <w:color w:val="000000"/>
                <w:sz w:val="24"/>
                <w:szCs w:val="24"/>
              </w:rPr>
              <w:t>Правила поведения на экскурсии.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Если встретилась опасность.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На водоёме.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На водоёме.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Контрольная работа по теме «На природе»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Любим ли мы туристические походы.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Любим ли мы туристические походы.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Правила организации безопасного похода.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Правила организации безопасного похода.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Походная аптечка.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Походная аптечка.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Режим дня в туристическом походе.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Походная еда.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Первая помощь пострадавшему в походе.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Когда человек сам себе враг.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Вред алкоголя.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Вред алкоголя.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Вред курения.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-</w:t>
            </w:r>
            <w:r w:rsidRPr="00663BB8">
              <w:rPr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663BB8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025A8A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025A8A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663BB8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025A8A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025A8A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>Итоговая контрольная работа за курс ОБЖ 6 класса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  <w:tr w:rsidR="00142202" w:rsidRPr="00663BB8" w:rsidTr="0040336C">
        <w:tc>
          <w:tcPr>
            <w:tcW w:w="959" w:type="dxa"/>
          </w:tcPr>
          <w:p w:rsidR="00142202" w:rsidRPr="00663BB8" w:rsidRDefault="00142202" w:rsidP="00025A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42202" w:rsidRPr="00663BB8" w:rsidRDefault="00142202" w:rsidP="00025A8A">
            <w:pPr>
              <w:pStyle w:val="a5"/>
              <w:rPr>
                <w:sz w:val="24"/>
                <w:szCs w:val="24"/>
              </w:rPr>
            </w:pPr>
            <w:r w:rsidRPr="00663BB8">
              <w:rPr>
                <w:sz w:val="24"/>
                <w:szCs w:val="24"/>
              </w:rPr>
              <w:t xml:space="preserve"> Анализ итоговой контрольной работы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2202" w:rsidRDefault="00142202">
            <w:r w:rsidRPr="000613AA">
              <w:rPr>
                <w:sz w:val="24"/>
                <w:szCs w:val="24"/>
              </w:rPr>
              <w:t>1</w:t>
            </w:r>
          </w:p>
        </w:tc>
      </w:tr>
    </w:tbl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color w:val="000000"/>
          <w:sz w:val="24"/>
          <w:szCs w:val="24"/>
        </w:rPr>
      </w:pPr>
      <w:r w:rsidRPr="00663BB8">
        <w:rPr>
          <w:iCs/>
          <w:sz w:val="24"/>
          <w:szCs w:val="24"/>
        </w:rPr>
        <w:t>Результаты изучения предмета ОБЖ в 6 классе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Учащиеся должны знать: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 основы здорового образа жизни; факторы, укрепляющие и разрушающие здоровье; вредные привычки и их профилактику;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Учащиеся должны уметь: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соблюдать правила поведения на воде, оказывать помощь утопающему;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proofErr w:type="gramStart"/>
      <w:r w:rsidRPr="00663BB8">
        <w:rPr>
          <w:sz w:val="24"/>
          <w:szCs w:val="24"/>
        </w:rPr>
        <w:t>пользоваться средствами индивидуальной защиты (противогазом,</w:t>
      </w:r>
      <w:proofErr w:type="gramEnd"/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 xml:space="preserve">вести себя в </w:t>
      </w:r>
      <w:proofErr w:type="gramStart"/>
      <w:r w:rsidRPr="00663BB8">
        <w:rPr>
          <w:sz w:val="24"/>
          <w:szCs w:val="24"/>
        </w:rPr>
        <w:t>криминогенных ситуациях</w:t>
      </w:r>
      <w:proofErr w:type="gramEnd"/>
      <w:r w:rsidRPr="00663BB8">
        <w:rPr>
          <w:sz w:val="24"/>
          <w:szCs w:val="24"/>
        </w:rPr>
        <w:t xml:space="preserve"> и в местах большого скопления людей;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663BB8">
        <w:rPr>
          <w:sz w:val="24"/>
          <w:szCs w:val="24"/>
        </w:rPr>
        <w:t>для</w:t>
      </w:r>
      <w:proofErr w:type="gramEnd"/>
      <w:r w:rsidRPr="00663BB8">
        <w:rPr>
          <w:sz w:val="24"/>
          <w:szCs w:val="24"/>
        </w:rPr>
        <w:t>: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обеспечения личной безопасности на улицах и дорогах;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соблюдения мер предосторожности и правил поведения пассажиров в общественном транспорте;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пользования бытовыми приборами и инструментами;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проявления бдительности и поведения при угрозе террористического акта;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  <w:r w:rsidRPr="00663BB8">
        <w:rPr>
          <w:sz w:val="24"/>
          <w:szCs w:val="24"/>
        </w:rPr>
        <w:t>обращения (вызова) в случае необходимости в соответствующие службы экстренной помощи.</w:t>
      </w: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5E34AA" w:rsidRPr="00663BB8" w:rsidRDefault="005E34AA" w:rsidP="00663BB8">
      <w:pPr>
        <w:pStyle w:val="a5"/>
        <w:rPr>
          <w:sz w:val="24"/>
          <w:szCs w:val="24"/>
        </w:rPr>
      </w:pPr>
    </w:p>
    <w:p w:rsidR="0099171C" w:rsidRPr="00663BB8" w:rsidRDefault="0099171C" w:rsidP="00663BB8">
      <w:pPr>
        <w:pStyle w:val="a5"/>
        <w:rPr>
          <w:sz w:val="24"/>
          <w:szCs w:val="24"/>
        </w:rPr>
      </w:pPr>
    </w:p>
    <w:sectPr w:rsidR="0099171C" w:rsidRPr="00663BB8" w:rsidSect="00971B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2E" w:rsidRDefault="00F7062E" w:rsidP="00A91201">
      <w:pPr>
        <w:spacing w:after="0" w:line="240" w:lineRule="auto"/>
      </w:pPr>
      <w:r>
        <w:separator/>
      </w:r>
    </w:p>
  </w:endnote>
  <w:endnote w:type="continuationSeparator" w:id="0">
    <w:p w:rsidR="00F7062E" w:rsidRDefault="00F7062E" w:rsidP="00A9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2355"/>
    </w:sdtPr>
    <w:sdtContent>
      <w:p w:rsidR="00A91201" w:rsidRDefault="001D4ED4">
        <w:pPr>
          <w:pStyle w:val="a9"/>
          <w:jc w:val="center"/>
        </w:pPr>
        <w:r>
          <w:fldChar w:fldCharType="begin"/>
        </w:r>
        <w:r w:rsidR="007351E3">
          <w:instrText xml:space="preserve"> PAGE   \* MERGEFORMAT </w:instrText>
        </w:r>
        <w:r>
          <w:fldChar w:fldCharType="separate"/>
        </w:r>
        <w:r w:rsidR="001422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1201" w:rsidRDefault="00A912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2E" w:rsidRDefault="00F7062E" w:rsidP="00A91201">
      <w:pPr>
        <w:spacing w:after="0" w:line="240" w:lineRule="auto"/>
      </w:pPr>
      <w:r>
        <w:separator/>
      </w:r>
    </w:p>
  </w:footnote>
  <w:footnote w:type="continuationSeparator" w:id="0">
    <w:p w:rsidR="00F7062E" w:rsidRDefault="00F7062E" w:rsidP="00A9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DE4"/>
    <w:multiLevelType w:val="hybridMultilevel"/>
    <w:tmpl w:val="97B0BB76"/>
    <w:lvl w:ilvl="0" w:tplc="9F0CFB0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87E6090"/>
    <w:multiLevelType w:val="hybridMultilevel"/>
    <w:tmpl w:val="8518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C7DE1"/>
    <w:multiLevelType w:val="hybridMultilevel"/>
    <w:tmpl w:val="D588589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EEC255F"/>
    <w:multiLevelType w:val="hybridMultilevel"/>
    <w:tmpl w:val="AB046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9417C"/>
    <w:multiLevelType w:val="hybridMultilevel"/>
    <w:tmpl w:val="011A8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E21B2"/>
    <w:multiLevelType w:val="hybridMultilevel"/>
    <w:tmpl w:val="E96A3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73065"/>
    <w:multiLevelType w:val="hybridMultilevel"/>
    <w:tmpl w:val="9AF65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00F7B"/>
    <w:multiLevelType w:val="hybridMultilevel"/>
    <w:tmpl w:val="189C86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F42"/>
    <w:rsid w:val="00025A8A"/>
    <w:rsid w:val="00081ADF"/>
    <w:rsid w:val="00102B72"/>
    <w:rsid w:val="001175E5"/>
    <w:rsid w:val="00142202"/>
    <w:rsid w:val="001D4ED4"/>
    <w:rsid w:val="00267B93"/>
    <w:rsid w:val="003636F3"/>
    <w:rsid w:val="0040336C"/>
    <w:rsid w:val="005E34AA"/>
    <w:rsid w:val="00663BB8"/>
    <w:rsid w:val="007351E3"/>
    <w:rsid w:val="00943F42"/>
    <w:rsid w:val="00971B28"/>
    <w:rsid w:val="0099171C"/>
    <w:rsid w:val="00A91201"/>
    <w:rsid w:val="00C83B11"/>
    <w:rsid w:val="00EA382F"/>
    <w:rsid w:val="00F7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34A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6">
    <w:name w:val="Содержимое таблицы"/>
    <w:basedOn w:val="a"/>
    <w:rsid w:val="005E34A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character" w:customStyle="1" w:styleId="BodyTextIndentChar">
    <w:name w:val="Body Text Indent Char"/>
    <w:basedOn w:val="a0"/>
    <w:link w:val="1"/>
    <w:locked/>
    <w:rsid w:val="005E34AA"/>
    <w:rPr>
      <w:rFonts w:ascii="Times New Roman" w:hAnsi="Times New Roman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5E34A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9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1201"/>
  </w:style>
  <w:style w:type="paragraph" w:styleId="a9">
    <w:name w:val="footer"/>
    <w:basedOn w:val="a"/>
    <w:link w:val="aa"/>
    <w:uiPriority w:val="99"/>
    <w:unhideWhenUsed/>
    <w:rsid w:val="00A9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1201"/>
  </w:style>
  <w:style w:type="paragraph" w:styleId="ab">
    <w:name w:val="Body Text"/>
    <w:basedOn w:val="a"/>
    <w:link w:val="ac"/>
    <w:rsid w:val="00663B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63B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2018-10-04T03:54:00Z</cp:lastPrinted>
  <dcterms:created xsi:type="dcterms:W3CDTF">2018-10-03T10:28:00Z</dcterms:created>
  <dcterms:modified xsi:type="dcterms:W3CDTF">2018-10-04T03:56:00Z</dcterms:modified>
</cp:coreProperties>
</file>